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5" w:type="dxa"/>
        <w:tblInd w:w="-318" w:type="dxa"/>
        <w:tblLook w:val="04A0" w:firstRow="1" w:lastRow="0" w:firstColumn="1" w:lastColumn="0" w:noHBand="0" w:noVBand="1"/>
      </w:tblPr>
      <w:tblGrid>
        <w:gridCol w:w="4420"/>
        <w:gridCol w:w="5695"/>
      </w:tblGrid>
      <w:tr w:rsidR="00790432" w:rsidRPr="009D3088" w:rsidTr="002D0B27">
        <w:tc>
          <w:tcPr>
            <w:tcW w:w="4420" w:type="dxa"/>
          </w:tcPr>
          <w:p w:rsidR="00790432" w:rsidRPr="00616DC8" w:rsidRDefault="00790432" w:rsidP="007904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PHÒNG GD&amp;ĐT TX BUÔN HỒ</w:t>
            </w:r>
          </w:p>
          <w:p w:rsidR="00790432" w:rsidRPr="00616DC8" w:rsidRDefault="00790432" w:rsidP="007904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616DC8">
              <w:rPr>
                <w:rFonts w:ascii="Times New Roman" w:hAnsi="Times New Roman"/>
                <w:b/>
                <w:noProof/>
                <w:sz w:val="24"/>
                <w:lang w:val="nl-NL"/>
              </w:rPr>
              <w:t>TRƯỜNG TIỂU HỌC TÔ HIỆU</w:t>
            </w:r>
          </w:p>
          <w:p w:rsidR="00790432" w:rsidRPr="00616DC8" w:rsidRDefault="00790432" w:rsidP="007904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555F6" wp14:editId="461F8B05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34925</wp:posOffset>
                      </wp:positionV>
                      <wp:extent cx="925195" cy="0"/>
                      <wp:effectExtent l="10795" t="5715" r="698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2.75pt" to="135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Oe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"/>
                  </w:pict>
                </mc:Fallback>
              </mc:AlternateContent>
            </w:r>
          </w:p>
          <w:p w:rsidR="00790432" w:rsidRPr="00616DC8" w:rsidRDefault="00790432" w:rsidP="00790432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Số..../KH-TH</w:t>
            </w:r>
          </w:p>
        </w:tc>
        <w:tc>
          <w:tcPr>
            <w:tcW w:w="5695" w:type="dxa"/>
          </w:tcPr>
          <w:p w:rsidR="00790432" w:rsidRPr="00616DC8" w:rsidRDefault="00790432" w:rsidP="0079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616DC8">
              <w:rPr>
                <w:rFonts w:ascii="Times New Roman" w:hAnsi="Times New Roman"/>
                <w:b/>
                <w:sz w:val="24"/>
                <w:lang w:val="nl-NL"/>
              </w:rPr>
              <w:t>CỘNG HÒA XÃ HỘI CHỦ NGHĨA VIỆT NAM</w:t>
            </w:r>
          </w:p>
          <w:p w:rsidR="00790432" w:rsidRPr="00616DC8" w:rsidRDefault="00790432" w:rsidP="0079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16DC8">
              <w:rPr>
                <w:rFonts w:ascii="Times New Roman" w:hAnsi="Times New Roman"/>
                <w:b/>
                <w:sz w:val="24"/>
              </w:rPr>
              <w:t>Độc</w:t>
            </w:r>
            <w:proofErr w:type="spellEnd"/>
            <w:r w:rsidRPr="00616DC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16DC8">
              <w:rPr>
                <w:rFonts w:ascii="Times New Roman" w:hAnsi="Times New Roman"/>
                <w:b/>
                <w:sz w:val="24"/>
              </w:rPr>
              <w:t>lập</w:t>
            </w:r>
            <w:proofErr w:type="spellEnd"/>
            <w:r w:rsidRPr="00616DC8">
              <w:rPr>
                <w:rFonts w:ascii="Times New Roman" w:hAnsi="Times New Roman"/>
                <w:b/>
                <w:sz w:val="24"/>
              </w:rPr>
              <w:t xml:space="preserve"> - </w:t>
            </w:r>
            <w:proofErr w:type="spellStart"/>
            <w:r w:rsidRPr="00616DC8">
              <w:rPr>
                <w:rFonts w:ascii="Times New Roman" w:hAnsi="Times New Roman"/>
                <w:b/>
                <w:sz w:val="24"/>
              </w:rPr>
              <w:t>Tự</w:t>
            </w:r>
            <w:proofErr w:type="spellEnd"/>
            <w:r w:rsidRPr="00616DC8">
              <w:rPr>
                <w:rFonts w:ascii="Times New Roman" w:hAnsi="Times New Roman"/>
                <w:b/>
                <w:sz w:val="24"/>
              </w:rPr>
              <w:t xml:space="preserve"> do - </w:t>
            </w:r>
            <w:proofErr w:type="spellStart"/>
            <w:r w:rsidRPr="00616DC8">
              <w:rPr>
                <w:rFonts w:ascii="Times New Roman" w:hAnsi="Times New Roman"/>
                <w:b/>
                <w:sz w:val="24"/>
              </w:rPr>
              <w:t>Hạnh</w:t>
            </w:r>
            <w:proofErr w:type="spellEnd"/>
            <w:r w:rsidRPr="00616DC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16DC8">
              <w:rPr>
                <w:rFonts w:ascii="Times New Roman" w:hAnsi="Times New Roman"/>
                <w:b/>
                <w:sz w:val="24"/>
              </w:rPr>
              <w:t>phúc</w:t>
            </w:r>
            <w:proofErr w:type="spellEnd"/>
          </w:p>
          <w:p w:rsidR="00790432" w:rsidRPr="00616DC8" w:rsidRDefault="00790432" w:rsidP="00790432">
            <w:pPr>
              <w:tabs>
                <w:tab w:val="left" w:pos="47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511B0" wp14:editId="002462BC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24765</wp:posOffset>
                      </wp:positionV>
                      <wp:extent cx="1889760" cy="0"/>
                      <wp:effectExtent l="10160" t="9525" r="508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1.95pt" to="21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PH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"/>
                  </w:pict>
                </mc:Fallback>
              </mc:AlternateContent>
            </w:r>
            <w:r w:rsidRPr="00616DC8">
              <w:rPr>
                <w:rFonts w:ascii="Times New Roman" w:hAnsi="Times New Roman"/>
              </w:rPr>
              <w:tab/>
            </w:r>
          </w:p>
          <w:p w:rsidR="00790432" w:rsidRPr="00616DC8" w:rsidRDefault="00790432" w:rsidP="00526D43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</w:rPr>
            </w:pPr>
            <w:r w:rsidRPr="00616DC8">
              <w:rPr>
                <w:rFonts w:ascii="Times New Roman" w:hAnsi="Times New Roman"/>
                <w:i/>
                <w:sz w:val="26"/>
              </w:rPr>
              <w:t xml:space="preserve">         </w:t>
            </w:r>
            <w:proofErr w:type="spellStart"/>
            <w:r w:rsidRPr="00616DC8">
              <w:rPr>
                <w:rFonts w:ascii="Times New Roman" w:hAnsi="Times New Roman"/>
                <w:i/>
                <w:sz w:val="26"/>
              </w:rPr>
              <w:t>Ea</w:t>
            </w:r>
            <w:proofErr w:type="spellEnd"/>
            <w:r w:rsidRPr="00616DC8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616DC8">
              <w:rPr>
                <w:rFonts w:ascii="Times New Roman" w:hAnsi="Times New Roman"/>
                <w:i/>
                <w:sz w:val="26"/>
              </w:rPr>
              <w:t>Siên</w:t>
            </w:r>
            <w:proofErr w:type="spellEnd"/>
            <w:r w:rsidRPr="00616DC8">
              <w:rPr>
                <w:rFonts w:ascii="Times New Roman" w:hAnsi="Times New Roman"/>
                <w:i/>
                <w:sz w:val="26"/>
              </w:rPr>
              <w:t xml:space="preserve">, </w:t>
            </w:r>
            <w:proofErr w:type="spellStart"/>
            <w:r w:rsidRPr="00616DC8"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 w:rsidRPr="00616DC8">
              <w:rPr>
                <w:rFonts w:ascii="Times New Roman" w:hAnsi="Times New Roman"/>
                <w:i/>
                <w:sz w:val="26"/>
              </w:rPr>
              <w:t xml:space="preserve">  </w:t>
            </w:r>
            <w:r w:rsidR="00526D43">
              <w:rPr>
                <w:rFonts w:ascii="Times New Roman" w:hAnsi="Times New Roman"/>
                <w:i/>
                <w:sz w:val="26"/>
              </w:rPr>
              <w:t>17</w:t>
            </w:r>
            <w:r w:rsidRPr="00616DC8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616DC8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Pr="00616DC8">
              <w:rPr>
                <w:rFonts w:ascii="Times New Roman" w:hAnsi="Times New Roman"/>
                <w:i/>
                <w:sz w:val="26"/>
              </w:rPr>
              <w:t xml:space="preserve"> 1</w:t>
            </w:r>
            <w:r w:rsidR="00526D43">
              <w:rPr>
                <w:rFonts w:ascii="Times New Roman" w:hAnsi="Times New Roman"/>
                <w:i/>
                <w:sz w:val="26"/>
              </w:rPr>
              <w:t>1</w:t>
            </w:r>
            <w:r w:rsidRPr="00616DC8">
              <w:rPr>
                <w:rFonts w:ascii="Times New Roman" w:hAnsi="Times New Roman"/>
                <w:i/>
                <w:sz w:val="26"/>
              </w:rPr>
              <w:t xml:space="preserve">  </w:t>
            </w:r>
            <w:proofErr w:type="spellStart"/>
            <w:r w:rsidRPr="00616DC8">
              <w:rPr>
                <w:rFonts w:ascii="Times New Roman" w:hAnsi="Times New Roman"/>
                <w:i/>
                <w:sz w:val="26"/>
              </w:rPr>
              <w:t>năm</w:t>
            </w:r>
            <w:proofErr w:type="spellEnd"/>
            <w:r w:rsidRPr="00616DC8">
              <w:rPr>
                <w:rFonts w:ascii="Times New Roman" w:hAnsi="Times New Roman"/>
                <w:i/>
                <w:sz w:val="26"/>
              </w:rPr>
              <w:t xml:space="preserve"> 2015 </w:t>
            </w:r>
          </w:p>
        </w:tc>
      </w:tr>
    </w:tbl>
    <w:p w:rsidR="00790432" w:rsidRDefault="00790432" w:rsidP="0079043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Strong"/>
          <w:color w:val="525253"/>
          <w:sz w:val="30"/>
          <w:szCs w:val="30"/>
          <w:bdr w:val="none" w:sz="0" w:space="0" w:color="auto" w:frame="1"/>
        </w:rPr>
      </w:pPr>
    </w:p>
    <w:p w:rsidR="00790432" w:rsidRDefault="00790432" w:rsidP="0079043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Style w:val="Strong"/>
          <w:color w:val="525253"/>
          <w:sz w:val="30"/>
          <w:szCs w:val="30"/>
          <w:bdr w:val="none" w:sz="0" w:space="0" w:color="auto" w:frame="1"/>
        </w:rPr>
        <w:t>KẾ HOẠCH</w:t>
      </w:r>
    </w:p>
    <w:p w:rsidR="00790432" w:rsidRDefault="00790432" w:rsidP="0079043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525253"/>
          <w:sz w:val="18"/>
          <w:szCs w:val="18"/>
        </w:rPr>
      </w:pPr>
      <w:bookmarkStart w:id="0" w:name="_GoBack"/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Tổ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chức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Tọa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đàm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chào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mừng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ngày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Nhà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Giáo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3"/>
          <w:sz w:val="30"/>
          <w:szCs w:val="30"/>
          <w:bdr w:val="none" w:sz="0" w:space="0" w:color="auto" w:frame="1"/>
        </w:rPr>
        <w:t>Việt</w:t>
      </w:r>
      <w:proofErr w:type="spellEnd"/>
      <w:r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Nam 20/11</w:t>
      </w:r>
    </w:p>
    <w:bookmarkEnd w:id="0"/>
    <w:p w:rsidR="00790432" w:rsidRDefault="00790432" w:rsidP="0079043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noProof/>
          <w:color w:val="525253"/>
          <w:sz w:val="30"/>
          <w:szCs w:val="3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2305050" cy="19050"/>
                <wp:effectExtent l="0" t="0" r="0" b="0"/>
                <wp:docPr id="1" name="Rectangle 1" descr="C:\Users\dnt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:\Users\dnt\AppData\Local\Temp\msohtmlclip1\01\clip_image003.gif" style="width:18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525253"/>
          <w:sz w:val="30"/>
          <w:szCs w:val="30"/>
          <w:bdr w:val="none" w:sz="0" w:space="0" w:color="auto" w:frame="1"/>
        </w:rPr>
        <w:t>                                              </w:t>
      </w:r>
    </w:p>
    <w:p w:rsidR="00790432" w:rsidRPr="00526D43" w:rsidRDefault="00790432" w:rsidP="00526D43">
      <w:pPr>
        <w:pStyle w:val="NormalWeb"/>
        <w:shd w:val="clear" w:color="auto" w:fill="FFFFFF"/>
        <w:spacing w:before="168" w:beforeAutospacing="0" w:after="168" w:afterAutospacing="0" w:line="270" w:lineRule="atLeast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 </w:t>
      </w:r>
      <w:r w:rsidR="00526D43">
        <w:rPr>
          <w:rFonts w:ascii="Arial" w:hAnsi="Arial" w:cs="Arial"/>
          <w:color w:val="525253"/>
          <w:sz w:val="18"/>
          <w:szCs w:val="18"/>
        </w:rPr>
        <w:tab/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Thực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hiện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kế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hoạch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năm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201</w:t>
      </w:r>
      <w:r w:rsidRPr="00526D43">
        <w:rPr>
          <w:color w:val="525253"/>
          <w:sz w:val="28"/>
          <w:szCs w:val="30"/>
          <w:bdr w:val="none" w:sz="0" w:space="0" w:color="auto" w:frame="1"/>
        </w:rPr>
        <w:t>5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 -201</w:t>
      </w:r>
      <w:r w:rsidRPr="00526D43">
        <w:rPr>
          <w:color w:val="525253"/>
          <w:sz w:val="28"/>
          <w:szCs w:val="30"/>
          <w:bdr w:val="none" w:sz="0" w:space="0" w:color="auto" w:frame="1"/>
        </w:rPr>
        <w:t>6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Trường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Tiểu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Hiệu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về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các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hoạt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động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 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chào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mừng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̉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niệm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3</w:t>
      </w:r>
      <w:r w:rsidRPr="00526D43">
        <w:rPr>
          <w:color w:val="525253"/>
          <w:sz w:val="28"/>
          <w:szCs w:val="30"/>
          <w:bdr w:val="none" w:sz="0" w:space="0" w:color="auto" w:frame="1"/>
        </w:rPr>
        <w:t>3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năm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ngày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giáo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Việt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(20/11/1982-20/11/201</w:t>
      </w:r>
      <w:r w:rsidRPr="00526D43">
        <w:rPr>
          <w:color w:val="525253"/>
          <w:sz w:val="28"/>
          <w:szCs w:val="30"/>
          <w:bdr w:val="none" w:sz="0" w:space="0" w:color="auto" w:frame="1"/>
        </w:rPr>
        <w:t>5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);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để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tọa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đàm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kỷ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niệm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ngày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20/11/201</w:t>
      </w:r>
      <w:r w:rsidRPr="00526D43">
        <w:rPr>
          <w:color w:val="525253"/>
          <w:sz w:val="28"/>
          <w:szCs w:val="30"/>
          <w:bdr w:val="none" w:sz="0" w:space="0" w:color="auto" w:frame="1"/>
        </w:rPr>
        <w:t>5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đạt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kết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quả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tốt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đẹp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="00526D43">
        <w:rPr>
          <w:color w:val="525253"/>
          <w:sz w:val="28"/>
          <w:szCs w:val="30"/>
          <w:bdr w:val="none" w:sz="0" w:space="0" w:color="auto" w:frame="1"/>
        </w:rPr>
        <w:t>t</w:t>
      </w:r>
      <w:r w:rsidRPr="00526D43">
        <w:rPr>
          <w:color w:val="525253"/>
          <w:sz w:val="28"/>
          <w:szCs w:val="30"/>
          <w:bdr w:val="none" w:sz="0" w:space="0" w:color="auto" w:frame="1"/>
        </w:rPr>
        <w:t>rường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Tiểu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Hiệu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xây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dựng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kế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hoạch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tọa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đàm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mặt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đội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ngũ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cán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bộ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nhân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kỷ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niệm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3</w:t>
      </w:r>
      <w:r w:rsidRPr="00526D43">
        <w:rPr>
          <w:color w:val="525253"/>
          <w:sz w:val="28"/>
          <w:szCs w:val="30"/>
          <w:bdr w:val="none" w:sz="0" w:space="0" w:color="auto" w:frame="1"/>
        </w:rPr>
        <w:t>3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năm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ngày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(20/11/1982-20/11/201</w:t>
      </w:r>
      <w:r w:rsidRPr="00526D43">
        <w:rPr>
          <w:color w:val="525253"/>
          <w:sz w:val="28"/>
          <w:szCs w:val="30"/>
          <w:bdr w:val="none" w:sz="0" w:space="0" w:color="auto" w:frame="1"/>
        </w:rPr>
        <w:t>5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)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với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những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nội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dung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cụ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thể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như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sau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: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proofErr w:type="spellStart"/>
      <w:proofErr w:type="gram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I.Mục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đích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yêu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cầu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.</w:t>
      </w:r>
      <w:proofErr w:type="gramEnd"/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1.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Tọa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đàm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mặt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chào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mừng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ngày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Giáo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20/11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nhằm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khẳng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định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tư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̣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hào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vê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những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thành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quả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của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nền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Giáo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dục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Cách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mạng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ghi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nhận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những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đóng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góp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của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Giáo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giới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Việt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vào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công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cuộc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xây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dựng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bảo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vê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̣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̉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quốc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vào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sư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̣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nghiệp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đổi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mới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của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đất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nước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;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thấy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được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sự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đóng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góp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cán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̣,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vào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sự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phát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triển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Trường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Tiểu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Hiệu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nói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riêng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cũng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như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đóng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góp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vào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sự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phát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triển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kinh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tế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-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xã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hội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thị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xã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đất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nước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nói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chung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;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2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.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Phát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huy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truyền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thống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tốt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đẹp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của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Giáo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Việt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trong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tiếp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tục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thực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hiện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có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hiệu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quả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“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Học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tập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làm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theo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tấm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gương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đạo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đức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Chí Minh”;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cuộc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vận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“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Mỗi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thầy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giáo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là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tấm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gương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đạo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đức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tư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̣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học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̀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sáng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tạo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”;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3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.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tọa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đàm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họp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mặt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đội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proofErr w:type="gramStart"/>
      <w:r w:rsidRPr="00526D43">
        <w:rPr>
          <w:color w:val="525253"/>
          <w:sz w:val="28"/>
          <w:szCs w:val="30"/>
          <w:bdr w:val="none" w:sz="0" w:space="0" w:color="auto" w:frame="1"/>
        </w:rPr>
        <w:t>ngũ</w:t>
      </w:r>
      <w:proofErr w:type="spellEnd"/>
      <w:proofErr w:type="gram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cán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bộ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với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tinh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thần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vui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tươi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lành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mạnh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không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trương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hình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thức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tránh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lãng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phí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.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II.</w:t>
      </w:r>
      <w:r w:rsid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thực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hiện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.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1.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Thời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gian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chức</w:t>
      </w:r>
      <w:proofErr w:type="gram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:</w:t>
      </w:r>
      <w:r w:rsidRPr="00526D43">
        <w:rPr>
          <w:color w:val="525253"/>
          <w:sz w:val="28"/>
          <w:szCs w:val="30"/>
          <w:bdr w:val="none" w:sz="0" w:space="0" w:color="auto" w:frame="1"/>
        </w:rPr>
        <w:t>7</w:t>
      </w:r>
      <w:proofErr w:type="gram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giờ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r w:rsidRPr="00526D43">
        <w:rPr>
          <w:color w:val="525253"/>
          <w:sz w:val="28"/>
          <w:szCs w:val="30"/>
          <w:bdr w:val="none" w:sz="0" w:space="0" w:color="auto" w:frame="1"/>
        </w:rPr>
        <w:t>0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0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phút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ngày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1</w:t>
      </w:r>
      <w:r w:rsidRPr="00526D43">
        <w:rPr>
          <w:color w:val="525253"/>
          <w:sz w:val="28"/>
          <w:szCs w:val="30"/>
          <w:bdr w:val="none" w:sz="0" w:space="0" w:color="auto" w:frame="1"/>
        </w:rPr>
        <w:t>9</w:t>
      </w:r>
      <w:r w:rsidRPr="00526D43">
        <w:rPr>
          <w:color w:val="525253"/>
          <w:sz w:val="28"/>
          <w:szCs w:val="30"/>
          <w:bdr w:val="none" w:sz="0" w:space="0" w:color="auto" w:frame="1"/>
        </w:rPr>
        <w:t>/11/201</w:t>
      </w:r>
      <w:r w:rsidRPr="00526D43">
        <w:rPr>
          <w:color w:val="525253"/>
          <w:sz w:val="28"/>
          <w:szCs w:val="30"/>
          <w:bdr w:val="none" w:sz="0" w:space="0" w:color="auto" w:frame="1"/>
        </w:rPr>
        <w:t>5</w:t>
      </w:r>
      <w:r w:rsidRPr="00526D43">
        <w:rPr>
          <w:color w:val="525253"/>
          <w:sz w:val="28"/>
          <w:szCs w:val="30"/>
          <w:bdr w:val="none" w:sz="0" w:space="0" w:color="auto" w:frame="1"/>
        </w:rPr>
        <w:t>.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2.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Địa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điểm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:</w:t>
      </w: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Văn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phòng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Trường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Tiểu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Tô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Hiệu</w:t>
      </w:r>
      <w:proofErr w:type="spellEnd"/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3.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Thành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phần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tham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dự</w:t>
      </w:r>
      <w:proofErr w:type="spellEnd"/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t xml:space="preserve">- Ban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hiệu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</w:t>
      </w:r>
      <w:r w:rsidRPr="00526D43">
        <w:rPr>
          <w:color w:val="525253"/>
          <w:sz w:val="28"/>
          <w:szCs w:val="30"/>
          <w:bdr w:val="none" w:sz="0" w:space="0" w:color="auto" w:frame="1"/>
        </w:rPr>
        <w:t>oàn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thể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nhân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   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525253"/>
          <w:sz w:val="28"/>
          <w:szCs w:val="30"/>
          <w:bdr w:val="none" w:sz="0" w:space="0" w:color="auto" w:frame="1"/>
        </w:rPr>
      </w:pPr>
      <w:proofErr w:type="gramStart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-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Đại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biểu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: +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Đại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diện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chính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quyền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địa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phương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.</w:t>
      </w:r>
      <w:proofErr w:type="gramEnd"/>
    </w:p>
    <w:p w:rsidR="00790432" w:rsidRPr="00526D43" w:rsidRDefault="00295B88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tab/>
        <w:t xml:space="preserve">         </w:t>
      </w:r>
      <w:r w:rsidR="000A4033" w:rsidRPr="00526D43">
        <w:rPr>
          <w:color w:val="525253"/>
          <w:sz w:val="28"/>
          <w:szCs w:val="30"/>
          <w:bdr w:val="none" w:sz="0" w:space="0" w:color="auto" w:frame="1"/>
        </w:rPr>
        <w:t xml:space="preserve">         </w:t>
      </w:r>
      <w:r w:rsidR="00790432" w:rsidRPr="00526D43">
        <w:rPr>
          <w:color w:val="525253"/>
          <w:sz w:val="28"/>
          <w:szCs w:val="30"/>
          <w:bdr w:val="none" w:sz="0" w:space="0" w:color="auto" w:frame="1"/>
        </w:rPr>
        <w:t xml:space="preserve">+ </w:t>
      </w:r>
      <w:proofErr w:type="spellStart"/>
      <w:r w:rsidR="00790432" w:rsidRPr="00526D43">
        <w:rPr>
          <w:color w:val="525253"/>
          <w:sz w:val="28"/>
          <w:szCs w:val="30"/>
          <w:bdr w:val="none" w:sz="0" w:space="0" w:color="auto" w:frame="1"/>
        </w:rPr>
        <w:t>Đại</w:t>
      </w:r>
      <w:proofErr w:type="spellEnd"/>
      <w:r w:rsidR="00790432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color w:val="525253"/>
          <w:sz w:val="28"/>
          <w:szCs w:val="30"/>
          <w:bdr w:val="none" w:sz="0" w:space="0" w:color="auto" w:frame="1"/>
        </w:rPr>
        <w:t>diện</w:t>
      </w:r>
      <w:proofErr w:type="spellEnd"/>
      <w:r w:rsidR="00790432" w:rsidRPr="00526D43">
        <w:rPr>
          <w:color w:val="525253"/>
          <w:sz w:val="28"/>
          <w:szCs w:val="30"/>
          <w:bdr w:val="none" w:sz="0" w:space="0" w:color="auto" w:frame="1"/>
        </w:rPr>
        <w:t xml:space="preserve"> Ban </w:t>
      </w:r>
      <w:proofErr w:type="spellStart"/>
      <w:r w:rsidR="00790432" w:rsidRPr="00526D43">
        <w:rPr>
          <w:color w:val="525253"/>
          <w:sz w:val="28"/>
          <w:szCs w:val="30"/>
          <w:bdr w:val="none" w:sz="0" w:space="0" w:color="auto" w:frame="1"/>
        </w:rPr>
        <w:t>đại</w:t>
      </w:r>
      <w:proofErr w:type="spellEnd"/>
      <w:r w:rsidR="00790432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color w:val="525253"/>
          <w:sz w:val="28"/>
          <w:szCs w:val="30"/>
          <w:bdr w:val="none" w:sz="0" w:space="0" w:color="auto" w:frame="1"/>
        </w:rPr>
        <w:t>diện</w:t>
      </w:r>
      <w:proofErr w:type="spellEnd"/>
      <w:r w:rsidR="00790432" w:rsidRPr="00526D43">
        <w:rPr>
          <w:color w:val="525253"/>
          <w:sz w:val="28"/>
          <w:szCs w:val="30"/>
          <w:bdr w:val="none" w:sz="0" w:space="0" w:color="auto" w:frame="1"/>
        </w:rPr>
        <w:t xml:space="preserve"> cha </w:t>
      </w:r>
      <w:proofErr w:type="spellStart"/>
      <w:r w:rsidR="00790432" w:rsidRPr="00526D43">
        <w:rPr>
          <w:color w:val="525253"/>
          <w:sz w:val="28"/>
          <w:szCs w:val="30"/>
          <w:bdr w:val="none" w:sz="0" w:space="0" w:color="auto" w:frame="1"/>
        </w:rPr>
        <w:t>mẹ</w:t>
      </w:r>
      <w:proofErr w:type="spellEnd"/>
      <w:r w:rsidR="00790432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color w:val="525253"/>
          <w:sz w:val="28"/>
          <w:szCs w:val="30"/>
          <w:bdr w:val="none" w:sz="0" w:space="0" w:color="auto" w:frame="1"/>
        </w:rPr>
        <w:t>học</w:t>
      </w:r>
      <w:proofErr w:type="spellEnd"/>
      <w:r w:rsidR="00790432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color w:val="525253"/>
          <w:sz w:val="28"/>
          <w:szCs w:val="30"/>
          <w:bdr w:val="none" w:sz="0" w:space="0" w:color="auto" w:frame="1"/>
        </w:rPr>
        <w:t>sinh</w:t>
      </w:r>
      <w:proofErr w:type="spellEnd"/>
      <w:r w:rsidR="00790432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color w:val="525253"/>
          <w:sz w:val="28"/>
          <w:szCs w:val="30"/>
          <w:bdr w:val="none" w:sz="0" w:space="0" w:color="auto" w:frame="1"/>
        </w:rPr>
        <w:t>trường</w:t>
      </w:r>
      <w:proofErr w:type="spellEnd"/>
      <w:r w:rsidR="00790432" w:rsidRPr="00526D43">
        <w:rPr>
          <w:color w:val="525253"/>
          <w:sz w:val="28"/>
          <w:szCs w:val="30"/>
          <w:bdr w:val="none" w:sz="0" w:space="0" w:color="auto" w:frame="1"/>
        </w:rPr>
        <w:t> 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4.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Chủ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trì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buổi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tọa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đàm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:</w:t>
      </w:r>
      <w:r w:rsidR="00295B88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Hiệu</w:t>
      </w:r>
      <w:proofErr w:type="spellEnd"/>
      <w:r w:rsidR="00295B88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Trưởng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(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Hoàng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Anh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Thung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)</w:t>
      </w:r>
    </w:p>
    <w:p w:rsidR="00790432" w:rsidRPr="00526D43" w:rsidRDefault="00295B88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Strong"/>
          <w:color w:val="525253"/>
          <w:sz w:val="28"/>
          <w:szCs w:val="30"/>
          <w:bdr w:val="none" w:sz="0" w:space="0" w:color="auto" w:frame="1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5</w:t>
      </w:r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.</w:t>
      </w:r>
      <w:r w:rsid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Chương</w:t>
      </w:r>
      <w:proofErr w:type="spellEnd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trình</w:t>
      </w:r>
      <w:proofErr w:type="spellEnd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buổi</w:t>
      </w:r>
      <w:proofErr w:type="spellEnd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tọa</w:t>
      </w:r>
      <w:proofErr w:type="spellEnd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790432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đàm</w:t>
      </w:r>
      <w:proofErr w:type="spellEnd"/>
    </w:p>
    <w:p w:rsidR="000A4033" w:rsidRPr="00526D43" w:rsidRDefault="000A4033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</w:pPr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-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các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hoạt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động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thể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dục-thể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thao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(7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giờ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00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đến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8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giờ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45 </w:t>
      </w:r>
      <w:proofErr w:type="spellStart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phút</w:t>
      </w:r>
      <w:proofErr w:type="spellEnd"/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)</w:t>
      </w:r>
    </w:p>
    <w:p w:rsidR="00295B88" w:rsidRPr="00526D43" w:rsidRDefault="00295B88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lastRenderedPageBreak/>
        <w:t xml:space="preserve">-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Văn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nghệ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chào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mừng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ngày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học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sinh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viên</w:t>
      </w:r>
      <w:proofErr w:type="spellEnd"/>
      <w:r w:rsidR="000A4033" w:rsidRPr="00526D43">
        <w:rPr>
          <w:color w:val="525253"/>
          <w:sz w:val="28"/>
          <w:szCs w:val="30"/>
          <w:bdr w:val="none" w:sz="0" w:space="0" w:color="auto" w:frame="1"/>
        </w:rPr>
        <w:t xml:space="preserve"> (9 </w:t>
      </w:r>
      <w:proofErr w:type="spellStart"/>
      <w:r w:rsidR="000A4033" w:rsidRPr="00526D43">
        <w:rPr>
          <w:color w:val="525253"/>
          <w:sz w:val="28"/>
          <w:szCs w:val="30"/>
          <w:bdr w:val="none" w:sz="0" w:space="0" w:color="auto" w:frame="1"/>
        </w:rPr>
        <w:t>giờ</w:t>
      </w:r>
      <w:proofErr w:type="spellEnd"/>
      <w:r w:rsidR="000A4033" w:rsidRPr="00526D43">
        <w:rPr>
          <w:color w:val="525253"/>
          <w:sz w:val="28"/>
          <w:szCs w:val="30"/>
          <w:bdr w:val="none" w:sz="0" w:space="0" w:color="auto" w:frame="1"/>
        </w:rPr>
        <w:t xml:space="preserve"> 00 </w:t>
      </w:r>
      <w:proofErr w:type="spellStart"/>
      <w:r w:rsidR="000A4033" w:rsidRPr="00526D43">
        <w:rPr>
          <w:color w:val="525253"/>
          <w:sz w:val="28"/>
          <w:szCs w:val="30"/>
          <w:bdr w:val="none" w:sz="0" w:space="0" w:color="auto" w:frame="1"/>
        </w:rPr>
        <w:t>phút</w:t>
      </w:r>
      <w:proofErr w:type="spellEnd"/>
      <w:r w:rsidR="00526D43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526D43" w:rsidRPr="00526D43">
        <w:rPr>
          <w:color w:val="525253"/>
          <w:sz w:val="28"/>
          <w:szCs w:val="30"/>
          <w:bdr w:val="none" w:sz="0" w:space="0" w:color="auto" w:frame="1"/>
        </w:rPr>
        <w:t>đến</w:t>
      </w:r>
      <w:proofErr w:type="spellEnd"/>
      <w:r w:rsidR="00526D43" w:rsidRPr="00526D43">
        <w:rPr>
          <w:color w:val="525253"/>
          <w:sz w:val="28"/>
          <w:szCs w:val="30"/>
          <w:bdr w:val="none" w:sz="0" w:space="0" w:color="auto" w:frame="1"/>
        </w:rPr>
        <w:t xml:space="preserve"> 9 </w:t>
      </w:r>
      <w:proofErr w:type="spellStart"/>
      <w:r w:rsidR="00526D43" w:rsidRPr="00526D43">
        <w:rPr>
          <w:color w:val="525253"/>
          <w:sz w:val="28"/>
          <w:szCs w:val="30"/>
          <w:bdr w:val="none" w:sz="0" w:space="0" w:color="auto" w:frame="1"/>
        </w:rPr>
        <w:t>giờ</w:t>
      </w:r>
      <w:proofErr w:type="spellEnd"/>
      <w:r w:rsidR="00526D43" w:rsidRPr="00526D43">
        <w:rPr>
          <w:color w:val="525253"/>
          <w:sz w:val="28"/>
          <w:szCs w:val="30"/>
          <w:bdr w:val="none" w:sz="0" w:space="0" w:color="auto" w:frame="1"/>
        </w:rPr>
        <w:t xml:space="preserve"> 30 </w:t>
      </w:r>
      <w:proofErr w:type="spellStart"/>
      <w:r w:rsidR="00526D43" w:rsidRPr="00526D43">
        <w:rPr>
          <w:color w:val="525253"/>
          <w:sz w:val="28"/>
          <w:szCs w:val="30"/>
          <w:bdr w:val="none" w:sz="0" w:space="0" w:color="auto" w:frame="1"/>
        </w:rPr>
        <w:t>phút</w:t>
      </w:r>
      <w:proofErr w:type="spellEnd"/>
      <w:r w:rsidR="000A4033" w:rsidRPr="00526D43">
        <w:rPr>
          <w:color w:val="525253"/>
          <w:sz w:val="28"/>
          <w:szCs w:val="30"/>
          <w:bdr w:val="none" w:sz="0" w:space="0" w:color="auto" w:frame="1"/>
        </w:rPr>
        <w:t>)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t>-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Tuyên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bố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lí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gramStart"/>
      <w:r w:rsidRPr="00526D43">
        <w:rPr>
          <w:color w:val="525253"/>
          <w:sz w:val="28"/>
          <w:szCs w:val="30"/>
          <w:bdr w:val="none" w:sz="0" w:space="0" w:color="auto" w:frame="1"/>
        </w:rPr>
        <w:t>do,</w:t>
      </w:r>
      <w:proofErr w:type="gram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giới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thiệu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đại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biểu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r w:rsidR="00526D43" w:rsidRPr="00526D43">
        <w:rPr>
          <w:color w:val="525253"/>
          <w:sz w:val="28"/>
          <w:szCs w:val="30"/>
          <w:bdr w:val="none" w:sz="0" w:space="0" w:color="auto" w:frame="1"/>
        </w:rPr>
        <w:t>(</w:t>
      </w:r>
      <w:proofErr w:type="spellStart"/>
      <w:r w:rsidR="00526D43" w:rsidRPr="00526D43">
        <w:rPr>
          <w:color w:val="525253"/>
          <w:sz w:val="28"/>
          <w:szCs w:val="30"/>
          <w:bdr w:val="none" w:sz="0" w:space="0" w:color="auto" w:frame="1"/>
        </w:rPr>
        <w:t>từ</w:t>
      </w:r>
      <w:proofErr w:type="spellEnd"/>
      <w:r w:rsidR="00526D43" w:rsidRPr="00526D43">
        <w:rPr>
          <w:color w:val="525253"/>
          <w:sz w:val="28"/>
          <w:szCs w:val="30"/>
          <w:bdr w:val="none" w:sz="0" w:space="0" w:color="auto" w:frame="1"/>
        </w:rPr>
        <w:t xml:space="preserve"> 9 </w:t>
      </w:r>
      <w:proofErr w:type="spellStart"/>
      <w:r w:rsidR="00526D43" w:rsidRPr="00526D43">
        <w:rPr>
          <w:color w:val="525253"/>
          <w:sz w:val="28"/>
          <w:szCs w:val="30"/>
          <w:bdr w:val="none" w:sz="0" w:space="0" w:color="auto" w:frame="1"/>
        </w:rPr>
        <w:t>giờ</w:t>
      </w:r>
      <w:proofErr w:type="spellEnd"/>
      <w:r w:rsidR="00526D43" w:rsidRPr="00526D43">
        <w:rPr>
          <w:color w:val="525253"/>
          <w:sz w:val="28"/>
          <w:szCs w:val="30"/>
          <w:bdr w:val="none" w:sz="0" w:space="0" w:color="auto" w:frame="1"/>
        </w:rPr>
        <w:t xml:space="preserve"> 35 </w:t>
      </w:r>
      <w:proofErr w:type="spellStart"/>
      <w:r w:rsidR="00526D43" w:rsidRPr="00526D43">
        <w:rPr>
          <w:color w:val="525253"/>
          <w:sz w:val="28"/>
          <w:szCs w:val="30"/>
          <w:bdr w:val="none" w:sz="0" w:space="0" w:color="auto" w:frame="1"/>
        </w:rPr>
        <w:t>phút</w:t>
      </w:r>
      <w:proofErr w:type="spellEnd"/>
      <w:r w:rsidR="00526D43" w:rsidRPr="00526D43">
        <w:rPr>
          <w:color w:val="525253"/>
          <w:sz w:val="28"/>
          <w:szCs w:val="30"/>
          <w:bdr w:val="none" w:sz="0" w:space="0" w:color="auto" w:frame="1"/>
        </w:rPr>
        <w:t>)</w:t>
      </w:r>
    </w:p>
    <w:p w:rsidR="00790432" w:rsidRPr="00526D43" w:rsidRDefault="00295B88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t xml:space="preserve">-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Diễn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văn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ôn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lại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kỷ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niệm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ngày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201/11 (HT)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t xml:space="preserve">-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Phát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biểu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cảm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nghĩ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viên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trẻ</w:t>
      </w:r>
      <w:proofErr w:type="spellEnd"/>
    </w:p>
    <w:p w:rsidR="00295B88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525253"/>
          <w:sz w:val="28"/>
          <w:szCs w:val="30"/>
          <w:bdr w:val="none" w:sz="0" w:space="0" w:color="auto" w:frame="1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t xml:space="preserve">-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Phát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biểu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đại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biểu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>.</w:t>
      </w:r>
    </w:p>
    <w:p w:rsidR="00790432" w:rsidRPr="00526D43" w:rsidRDefault="00295B88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t xml:space="preserve">-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Phát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biểu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cảm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ơn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trường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(HT)</w:t>
      </w:r>
      <w:r w:rsidR="00790432" w:rsidRPr="00526D43">
        <w:rPr>
          <w:color w:val="525253"/>
          <w:sz w:val="28"/>
          <w:szCs w:val="30"/>
          <w:bdr w:val="none" w:sz="0" w:space="0" w:color="auto" w:frame="1"/>
        </w:rPr>
        <w:t>   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525253"/>
          <w:sz w:val="28"/>
          <w:szCs w:val="30"/>
          <w:bdr w:val="none" w:sz="0" w:space="0" w:color="auto" w:frame="1"/>
        </w:rPr>
      </w:pPr>
      <w:r w:rsidRPr="00526D43">
        <w:rPr>
          <w:color w:val="525253"/>
          <w:sz w:val="28"/>
          <w:szCs w:val="30"/>
          <w:bdr w:val="none" w:sz="0" w:space="0" w:color="auto" w:frame="1"/>
        </w:rPr>
        <w:t xml:space="preserve">-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Tổng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kết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bế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mạc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.</w:t>
      </w:r>
      <w:r w:rsidR="00526D43" w:rsidRPr="00526D43">
        <w:rPr>
          <w:color w:val="525253"/>
          <w:sz w:val="28"/>
          <w:szCs w:val="30"/>
          <w:bdr w:val="none" w:sz="0" w:space="0" w:color="auto" w:frame="1"/>
        </w:rPr>
        <w:t xml:space="preserve"> (10 </w:t>
      </w:r>
      <w:proofErr w:type="spellStart"/>
      <w:r w:rsidR="00526D43" w:rsidRPr="00526D43">
        <w:rPr>
          <w:color w:val="525253"/>
          <w:sz w:val="28"/>
          <w:szCs w:val="30"/>
          <w:bdr w:val="none" w:sz="0" w:space="0" w:color="auto" w:frame="1"/>
        </w:rPr>
        <w:t>giờ</w:t>
      </w:r>
      <w:proofErr w:type="spellEnd"/>
      <w:r w:rsidR="00526D43" w:rsidRPr="00526D43">
        <w:rPr>
          <w:color w:val="525253"/>
          <w:sz w:val="28"/>
          <w:szCs w:val="30"/>
          <w:bdr w:val="none" w:sz="0" w:space="0" w:color="auto" w:frame="1"/>
        </w:rPr>
        <w:t xml:space="preserve"> 15 </w:t>
      </w:r>
      <w:proofErr w:type="spellStart"/>
      <w:r w:rsidR="00526D43" w:rsidRPr="00526D43">
        <w:rPr>
          <w:color w:val="525253"/>
          <w:sz w:val="28"/>
          <w:szCs w:val="30"/>
          <w:bdr w:val="none" w:sz="0" w:space="0" w:color="auto" w:frame="1"/>
        </w:rPr>
        <w:t>phút</w:t>
      </w:r>
      <w:proofErr w:type="spellEnd"/>
      <w:r w:rsidR="00526D43" w:rsidRPr="00526D43">
        <w:rPr>
          <w:color w:val="525253"/>
          <w:sz w:val="28"/>
          <w:szCs w:val="30"/>
          <w:bdr w:val="none" w:sz="0" w:space="0" w:color="auto" w:frame="1"/>
        </w:rPr>
        <w:t>)</w:t>
      </w:r>
    </w:p>
    <w:p w:rsidR="000A4033" w:rsidRPr="00526D43" w:rsidRDefault="000A4033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i/>
          <w:color w:val="525253"/>
          <w:sz w:val="16"/>
          <w:szCs w:val="18"/>
        </w:rPr>
      </w:pPr>
      <w:proofErr w:type="gram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(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Thực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hiện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Quy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định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10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của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Tỉnh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ủy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trường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không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 xml:space="preserve"> dung </w:t>
      </w:r>
      <w:proofErr w:type="spellStart"/>
      <w:r w:rsidRPr="00526D43">
        <w:rPr>
          <w:i/>
          <w:color w:val="525253"/>
          <w:sz w:val="28"/>
          <w:szCs w:val="30"/>
          <w:bdr w:val="none" w:sz="0" w:space="0" w:color="auto" w:frame="1"/>
        </w:rPr>
        <w:t>cơm</w:t>
      </w:r>
      <w:proofErr w:type="spellEnd"/>
      <w:r w:rsidRPr="00526D43">
        <w:rPr>
          <w:i/>
          <w:color w:val="525253"/>
          <w:sz w:val="28"/>
          <w:szCs w:val="30"/>
          <w:bdr w:val="none" w:sz="0" w:space="0" w:color="auto" w:frame="1"/>
        </w:rPr>
        <w:t>).</w:t>
      </w:r>
      <w:proofErr w:type="gramEnd"/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III.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Phân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công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nhiệm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vụ</w:t>
      </w:r>
      <w:proofErr w:type="spellEnd"/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 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1.</w:t>
      </w:r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HIệu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trưởng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xây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dựng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kế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hoạch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;    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2.</w:t>
      </w:r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Đoàn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thanh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niên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thủ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quỹ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>: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Maket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âm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thanh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hoa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để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bàn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nước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uống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;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3.</w:t>
      </w:r>
      <w:r w:rsidR="00295B88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Chi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Đ</w:t>
      </w:r>
      <w:r w:rsidRPr="00526D43">
        <w:rPr>
          <w:color w:val="525253"/>
          <w:sz w:val="28"/>
          <w:szCs w:val="30"/>
          <w:bdr w:val="none" w:sz="0" w:space="0" w:color="auto" w:frame="1"/>
        </w:rPr>
        <w:t>oàn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và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Chi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Độ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chuẩn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bị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văn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nghệ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chào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mừng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; 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b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4</w:t>
      </w:r>
      <w:r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.</w:t>
      </w:r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Phát</w:t>
      </w:r>
      <w:proofErr w:type="spellEnd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biểu</w:t>
      </w:r>
      <w:proofErr w:type="spellEnd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cảm</w:t>
      </w:r>
      <w:proofErr w:type="spellEnd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nghị</w:t>
      </w:r>
      <w:proofErr w:type="spellEnd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ngày</w:t>
      </w:r>
      <w:proofErr w:type="spellEnd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20/11: (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cô</w:t>
      </w:r>
      <w:proofErr w:type="spellEnd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Anh</w:t>
      </w:r>
      <w:proofErr w:type="spellEnd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Thơ</w:t>
      </w:r>
      <w:proofErr w:type="spellEnd"/>
      <w:r w:rsidR="00295B88" w:rsidRPr="00526D43">
        <w:rPr>
          <w:rStyle w:val="Strong"/>
          <w:b w:val="0"/>
          <w:color w:val="525253"/>
          <w:sz w:val="28"/>
          <w:szCs w:val="30"/>
          <w:bdr w:val="none" w:sz="0" w:space="0" w:color="auto" w:frame="1"/>
        </w:rPr>
        <w:t>)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r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>5.</w:t>
      </w:r>
      <w:r w:rsidR="00295B88" w:rsidRPr="00526D43">
        <w:rPr>
          <w:rStyle w:val="Strong"/>
          <w:color w:val="525253"/>
          <w:sz w:val="28"/>
          <w:szCs w:val="30"/>
          <w:bdr w:val="none" w:sz="0" w:space="0" w:color="auto" w:frame="1"/>
        </w:rPr>
        <w:t xml:space="preserve"> </w:t>
      </w:r>
      <w:r w:rsidRPr="00526D43">
        <w:rPr>
          <w:color w:val="525253"/>
          <w:sz w:val="28"/>
          <w:szCs w:val="30"/>
          <w:bdr w:val="none" w:sz="0" w:space="0" w:color="auto" w:frame="1"/>
        </w:rPr>
        <w:t xml:space="preserve">Đ/c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Trần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Phương</w:t>
      </w:r>
      <w:proofErr w:type="spellEnd"/>
      <w:r w:rsidR="00295B88"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="00295B88" w:rsidRPr="00526D43">
        <w:rPr>
          <w:color w:val="525253"/>
          <w:sz w:val="28"/>
          <w:szCs w:val="30"/>
          <w:bdr w:val="none" w:sz="0" w:space="0" w:color="auto" w:frame="1"/>
        </w:rPr>
        <w:t>Đông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dẫn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chương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trình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;</w:t>
      </w:r>
    </w:p>
    <w:p w:rsidR="00790432" w:rsidRPr="00526D43" w:rsidRDefault="00790432" w:rsidP="000A4033">
      <w:pPr>
        <w:pStyle w:val="NormalWeb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Arial" w:hAnsi="Arial" w:cs="Arial"/>
          <w:color w:val="525253"/>
          <w:sz w:val="16"/>
          <w:szCs w:val="18"/>
        </w:rPr>
      </w:pPr>
      <w:proofErr w:type="spellStart"/>
      <w:proofErr w:type="gramStart"/>
      <w:r w:rsidRPr="00526D43">
        <w:rPr>
          <w:color w:val="525253"/>
          <w:sz w:val="28"/>
          <w:szCs w:val="30"/>
          <w:bdr w:val="none" w:sz="0" w:space="0" w:color="auto" w:frame="1"/>
        </w:rPr>
        <w:t>Trên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đây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là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kế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hoạch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toạ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đàm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chào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mừng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Ngày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Nhà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Giáo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Việt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Nam 20/11.</w:t>
      </w:r>
      <w:proofErr w:type="gramEnd"/>
      <w:r w:rsidRPr="00526D43">
        <w:rPr>
          <w:color w:val="525253"/>
          <w:sz w:val="28"/>
          <w:szCs w:val="30"/>
          <w:bdr w:val="none" w:sz="0" w:space="0" w:color="auto" w:frame="1"/>
        </w:rPr>
        <w:t>   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Căn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cứ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kế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hoạch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này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yêu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cầu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các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bộ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phận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,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cá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nhân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có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liên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quan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chuẩn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bị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proofErr w:type="gramStart"/>
      <w:r w:rsidRPr="00526D43">
        <w:rPr>
          <w:color w:val="525253"/>
          <w:sz w:val="28"/>
          <w:szCs w:val="30"/>
          <w:bdr w:val="none" w:sz="0" w:space="0" w:color="auto" w:frame="1"/>
        </w:rPr>
        <w:t>chu</w:t>
      </w:r>
      <w:proofErr w:type="spellEnd"/>
      <w:proofErr w:type="gram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đáo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các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điều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kiện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để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tổ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chức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thực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color w:val="525253"/>
          <w:sz w:val="28"/>
          <w:szCs w:val="30"/>
          <w:bdr w:val="none" w:sz="0" w:space="0" w:color="auto" w:frame="1"/>
        </w:rPr>
        <w:t>hiện</w:t>
      </w:r>
      <w:proofErr w:type="spellEnd"/>
      <w:r w:rsidRPr="00526D43">
        <w:rPr>
          <w:color w:val="525253"/>
          <w:sz w:val="28"/>
          <w:szCs w:val="30"/>
          <w:bdr w:val="none" w:sz="0" w:space="0" w:color="auto" w:frame="1"/>
        </w:rPr>
        <w:t>.</w:t>
      </w:r>
    </w:p>
    <w:p w:rsidR="00790432" w:rsidRDefault="00790432" w:rsidP="000A4033">
      <w:pPr>
        <w:pStyle w:val="NormalWeb"/>
        <w:shd w:val="clear" w:color="auto" w:fill="FFFFFF"/>
        <w:spacing w:before="168" w:beforeAutospacing="0" w:after="168" w:afterAutospacing="0" w:line="270" w:lineRule="atLeast"/>
        <w:ind w:firstLine="709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 </w:t>
      </w:r>
    </w:p>
    <w:p w:rsidR="000A4033" w:rsidRDefault="00790432" w:rsidP="0079043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Strong"/>
          <w:color w:val="525253"/>
          <w:sz w:val="30"/>
          <w:szCs w:val="30"/>
          <w:bdr w:val="none" w:sz="0" w:space="0" w:color="auto" w:frame="1"/>
        </w:rPr>
      </w:pPr>
      <w:proofErr w:type="spellStart"/>
      <w:r w:rsidRPr="000A4033">
        <w:rPr>
          <w:rStyle w:val="Emphasis"/>
          <w:b/>
          <w:bCs/>
          <w:color w:val="525253"/>
          <w:szCs w:val="30"/>
          <w:bdr w:val="none" w:sz="0" w:space="0" w:color="auto" w:frame="1"/>
        </w:rPr>
        <w:t>Nơi</w:t>
      </w:r>
      <w:proofErr w:type="spellEnd"/>
      <w:r w:rsidRPr="000A4033">
        <w:rPr>
          <w:rStyle w:val="Emphasis"/>
          <w:b/>
          <w:bCs/>
          <w:color w:val="525253"/>
          <w:szCs w:val="30"/>
          <w:bdr w:val="none" w:sz="0" w:space="0" w:color="auto" w:frame="1"/>
        </w:rPr>
        <w:t xml:space="preserve"> </w:t>
      </w:r>
      <w:proofErr w:type="spellStart"/>
      <w:r w:rsidRPr="000A4033">
        <w:rPr>
          <w:rStyle w:val="Emphasis"/>
          <w:b/>
          <w:bCs/>
          <w:color w:val="525253"/>
          <w:szCs w:val="30"/>
          <w:bdr w:val="none" w:sz="0" w:space="0" w:color="auto" w:frame="1"/>
        </w:rPr>
        <w:t>nhận</w:t>
      </w:r>
      <w:proofErr w:type="spellEnd"/>
      <w:r w:rsidRPr="000A4033">
        <w:rPr>
          <w:color w:val="525253"/>
          <w:szCs w:val="30"/>
          <w:bdr w:val="none" w:sz="0" w:space="0" w:color="auto" w:frame="1"/>
        </w:rPr>
        <w:t>:</w:t>
      </w:r>
      <w:r w:rsidRPr="000A4033">
        <w:rPr>
          <w:rStyle w:val="Strong"/>
          <w:color w:val="525253"/>
          <w:szCs w:val="30"/>
          <w:bdr w:val="none" w:sz="0" w:space="0" w:color="auto" w:frame="1"/>
        </w:rPr>
        <w:t>                         </w:t>
      </w:r>
      <w:r w:rsidR="00295B88" w:rsidRPr="000A4033">
        <w:rPr>
          <w:rStyle w:val="Strong"/>
          <w:color w:val="525253"/>
          <w:szCs w:val="30"/>
          <w:bdr w:val="none" w:sz="0" w:space="0" w:color="auto" w:frame="1"/>
        </w:rPr>
        <w:t>   </w:t>
      </w:r>
      <w:r w:rsidR="000A4033" w:rsidRPr="000A4033">
        <w:rPr>
          <w:rStyle w:val="Strong"/>
          <w:color w:val="525253"/>
          <w:szCs w:val="30"/>
          <w:bdr w:val="none" w:sz="0" w:space="0" w:color="auto" w:frame="1"/>
        </w:rPr>
        <w:t xml:space="preserve">                               </w:t>
      </w:r>
      <w:r w:rsidR="000A4033">
        <w:rPr>
          <w:rStyle w:val="Strong"/>
          <w:color w:val="525253"/>
          <w:szCs w:val="30"/>
          <w:bdr w:val="none" w:sz="0" w:space="0" w:color="auto" w:frame="1"/>
        </w:rPr>
        <w:tab/>
      </w:r>
      <w:r w:rsidR="000A4033">
        <w:rPr>
          <w:rStyle w:val="Strong"/>
          <w:color w:val="525253"/>
          <w:szCs w:val="30"/>
          <w:bdr w:val="none" w:sz="0" w:space="0" w:color="auto" w:frame="1"/>
        </w:rPr>
        <w:tab/>
      </w:r>
      <w:r w:rsidR="000A4033">
        <w:rPr>
          <w:rStyle w:val="Strong"/>
          <w:color w:val="525253"/>
          <w:szCs w:val="30"/>
          <w:bdr w:val="none" w:sz="0" w:space="0" w:color="auto" w:frame="1"/>
        </w:rPr>
        <w:tab/>
        <w:t>HIỆU TRƯỞNG</w:t>
      </w:r>
    </w:p>
    <w:p w:rsidR="00526D43" w:rsidRDefault="00790432" w:rsidP="00526D43">
      <w:pPr>
        <w:pStyle w:val="NormalWeb"/>
        <w:shd w:val="clear" w:color="auto" w:fill="FFFFFF"/>
        <w:spacing w:before="0" w:beforeAutospacing="0" w:after="0" w:afterAutospacing="0" w:line="270" w:lineRule="atLeast"/>
        <w:ind w:left="142"/>
        <w:jc w:val="both"/>
        <w:textAlignment w:val="baseline"/>
        <w:rPr>
          <w:rStyle w:val="Strong"/>
          <w:color w:val="525253"/>
          <w:sz w:val="30"/>
          <w:szCs w:val="30"/>
          <w:bdr w:val="none" w:sz="0" w:space="0" w:color="auto" w:frame="1"/>
        </w:rPr>
      </w:pPr>
      <w:r w:rsidRPr="000A4033">
        <w:rPr>
          <w:color w:val="525253"/>
          <w:sz w:val="22"/>
          <w:szCs w:val="30"/>
          <w:bdr w:val="none" w:sz="0" w:space="0" w:color="auto" w:frame="1"/>
        </w:rPr>
        <w:t xml:space="preserve">-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Đảng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ủy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, UBND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xã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Ea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Siên</w:t>
      </w:r>
      <w:proofErr w:type="spellEnd"/>
      <w:r w:rsidRPr="000A4033">
        <w:rPr>
          <w:color w:val="525253"/>
          <w:sz w:val="22"/>
          <w:szCs w:val="30"/>
          <w:bdr w:val="none" w:sz="0" w:space="0" w:color="auto" w:frame="1"/>
        </w:rPr>
        <w:t xml:space="preserve"> (</w:t>
      </w:r>
      <w:proofErr w:type="spellStart"/>
      <w:r w:rsidRPr="000A4033">
        <w:rPr>
          <w:color w:val="525253"/>
          <w:sz w:val="22"/>
          <w:szCs w:val="30"/>
          <w:bdr w:val="none" w:sz="0" w:space="0" w:color="auto" w:frame="1"/>
        </w:rPr>
        <w:t>để</w:t>
      </w:r>
      <w:proofErr w:type="spellEnd"/>
      <w:r w:rsidRPr="000A4033">
        <w:rPr>
          <w:color w:val="525253"/>
          <w:sz w:val="22"/>
          <w:szCs w:val="30"/>
          <w:bdr w:val="none" w:sz="0" w:space="0" w:color="auto" w:frame="1"/>
        </w:rPr>
        <w:t xml:space="preserve"> b/c);</w:t>
      </w:r>
      <w:r>
        <w:rPr>
          <w:rStyle w:val="Strong"/>
          <w:color w:val="525253"/>
          <w:sz w:val="30"/>
          <w:szCs w:val="30"/>
          <w:bdr w:val="none" w:sz="0" w:space="0" w:color="auto" w:frame="1"/>
        </w:rPr>
        <w:t> </w:t>
      </w:r>
    </w:p>
    <w:p w:rsidR="000A4033" w:rsidRDefault="00526D43" w:rsidP="00526D43">
      <w:pPr>
        <w:pStyle w:val="NormalWeb"/>
        <w:shd w:val="clear" w:color="auto" w:fill="FFFFFF"/>
        <w:spacing w:before="0" w:beforeAutospacing="0" w:after="0" w:afterAutospacing="0" w:line="270" w:lineRule="atLeast"/>
        <w:ind w:left="142"/>
        <w:jc w:val="both"/>
        <w:textAlignment w:val="baseline"/>
        <w:rPr>
          <w:rStyle w:val="Strong"/>
          <w:color w:val="525253"/>
          <w:sz w:val="30"/>
          <w:szCs w:val="30"/>
          <w:bdr w:val="none" w:sz="0" w:space="0" w:color="auto" w:frame="1"/>
        </w:rPr>
      </w:pPr>
      <w:r w:rsidRPr="00526D43">
        <w:rPr>
          <w:rStyle w:val="Strong"/>
          <w:b w:val="0"/>
          <w:color w:val="525253"/>
          <w:sz w:val="22"/>
          <w:szCs w:val="30"/>
          <w:bdr w:val="none" w:sz="0" w:space="0" w:color="auto" w:frame="1"/>
        </w:rPr>
        <w:t xml:space="preserve">- Chi </w:t>
      </w:r>
      <w:proofErr w:type="spellStart"/>
      <w:r w:rsidRPr="00526D43">
        <w:rPr>
          <w:rStyle w:val="Strong"/>
          <w:b w:val="0"/>
          <w:color w:val="525253"/>
          <w:sz w:val="22"/>
          <w:szCs w:val="30"/>
          <w:bdr w:val="none" w:sz="0" w:space="0" w:color="auto" w:frame="1"/>
        </w:rPr>
        <w:t>bộ</w:t>
      </w:r>
      <w:proofErr w:type="spellEnd"/>
      <w:r w:rsidRPr="00526D43">
        <w:rPr>
          <w:rStyle w:val="Strong"/>
          <w:b w:val="0"/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2"/>
          <w:szCs w:val="30"/>
          <w:bdr w:val="none" w:sz="0" w:space="0" w:color="auto" w:frame="1"/>
        </w:rPr>
        <w:t>trường</w:t>
      </w:r>
      <w:proofErr w:type="spellEnd"/>
      <w:r w:rsidRPr="00526D43">
        <w:rPr>
          <w:rStyle w:val="Strong"/>
          <w:b w:val="0"/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2"/>
          <w:szCs w:val="30"/>
          <w:bdr w:val="none" w:sz="0" w:space="0" w:color="auto" w:frame="1"/>
        </w:rPr>
        <w:t>Tô</w:t>
      </w:r>
      <w:proofErr w:type="spellEnd"/>
      <w:r w:rsidRPr="00526D43">
        <w:rPr>
          <w:rStyle w:val="Strong"/>
          <w:b w:val="0"/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Pr="00526D43">
        <w:rPr>
          <w:rStyle w:val="Strong"/>
          <w:b w:val="0"/>
          <w:color w:val="525253"/>
          <w:sz w:val="22"/>
          <w:szCs w:val="30"/>
          <w:bdr w:val="none" w:sz="0" w:space="0" w:color="auto" w:frame="1"/>
        </w:rPr>
        <w:t>Hiệu</w:t>
      </w:r>
      <w:proofErr w:type="spellEnd"/>
      <w:r w:rsidRPr="00526D43">
        <w:rPr>
          <w:rStyle w:val="Strong"/>
          <w:color w:val="525253"/>
          <w:sz w:val="22"/>
          <w:szCs w:val="30"/>
          <w:bdr w:val="none" w:sz="0" w:space="0" w:color="auto" w:frame="1"/>
        </w:rPr>
        <w:t xml:space="preserve"> </w:t>
      </w:r>
      <w:r w:rsidRPr="000A4033">
        <w:rPr>
          <w:color w:val="525253"/>
          <w:sz w:val="22"/>
          <w:szCs w:val="30"/>
          <w:bdr w:val="none" w:sz="0" w:space="0" w:color="auto" w:frame="1"/>
        </w:rPr>
        <w:t>(</w:t>
      </w:r>
      <w:proofErr w:type="spellStart"/>
      <w:r w:rsidRPr="000A4033">
        <w:rPr>
          <w:color w:val="525253"/>
          <w:sz w:val="22"/>
          <w:szCs w:val="30"/>
          <w:bdr w:val="none" w:sz="0" w:space="0" w:color="auto" w:frame="1"/>
        </w:rPr>
        <w:t>để</w:t>
      </w:r>
      <w:proofErr w:type="spellEnd"/>
      <w:r w:rsidRPr="000A4033">
        <w:rPr>
          <w:color w:val="525253"/>
          <w:sz w:val="22"/>
          <w:szCs w:val="30"/>
          <w:bdr w:val="none" w:sz="0" w:space="0" w:color="auto" w:frame="1"/>
        </w:rPr>
        <w:t xml:space="preserve"> b/c);</w:t>
      </w:r>
      <w:r>
        <w:rPr>
          <w:rStyle w:val="Strong"/>
          <w:color w:val="525253"/>
          <w:sz w:val="30"/>
          <w:szCs w:val="30"/>
          <w:bdr w:val="none" w:sz="0" w:space="0" w:color="auto" w:frame="1"/>
        </w:rPr>
        <w:t> </w:t>
      </w:r>
      <w:r w:rsidR="00790432">
        <w:rPr>
          <w:rStyle w:val="Strong"/>
          <w:color w:val="525253"/>
          <w:sz w:val="30"/>
          <w:szCs w:val="30"/>
          <w:bdr w:val="none" w:sz="0" w:space="0" w:color="auto" w:frame="1"/>
        </w:rPr>
        <w:t>      </w:t>
      </w:r>
      <w:r w:rsidR="000A4033"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</w:t>
      </w:r>
      <w:r w:rsidR="00790432">
        <w:rPr>
          <w:rStyle w:val="Strong"/>
          <w:color w:val="525253"/>
          <w:sz w:val="30"/>
          <w:szCs w:val="30"/>
          <w:bdr w:val="none" w:sz="0" w:space="0" w:color="auto" w:frame="1"/>
        </w:rPr>
        <w:t>    </w:t>
      </w:r>
      <w:r w:rsidR="000A4033">
        <w:rPr>
          <w:rStyle w:val="Strong"/>
          <w:color w:val="525253"/>
          <w:sz w:val="30"/>
          <w:szCs w:val="30"/>
          <w:bdr w:val="none" w:sz="0" w:space="0" w:color="auto" w:frame="1"/>
        </w:rPr>
        <w:t xml:space="preserve">                   </w:t>
      </w:r>
    </w:p>
    <w:p w:rsidR="000A4033" w:rsidRPr="000A4033" w:rsidRDefault="00790432" w:rsidP="00526D43">
      <w:pPr>
        <w:pStyle w:val="NormalWeb"/>
        <w:shd w:val="clear" w:color="auto" w:fill="FFFFFF"/>
        <w:spacing w:before="0" w:beforeAutospacing="0" w:after="0" w:afterAutospacing="0" w:line="270" w:lineRule="atLeast"/>
        <w:ind w:left="142"/>
        <w:jc w:val="both"/>
        <w:textAlignment w:val="baseline"/>
        <w:rPr>
          <w:rFonts w:ascii="Arial" w:hAnsi="Arial" w:cs="Arial"/>
          <w:color w:val="525253"/>
          <w:sz w:val="14"/>
          <w:szCs w:val="18"/>
        </w:rPr>
      </w:pPr>
      <w:r w:rsidRPr="000A4033">
        <w:rPr>
          <w:color w:val="525253"/>
          <w:sz w:val="22"/>
          <w:szCs w:val="30"/>
          <w:bdr w:val="none" w:sz="0" w:space="0" w:color="auto" w:frame="1"/>
        </w:rPr>
        <w:t>-</w:t>
      </w:r>
      <w:r w:rsidR="000A4033">
        <w:rPr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Các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cá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nhân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,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bộ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phận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,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đoàn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thể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 xml:space="preserve"> (T/ </w:t>
      </w:r>
      <w:proofErr w:type="spellStart"/>
      <w:r w:rsidR="000A4033">
        <w:rPr>
          <w:color w:val="525253"/>
          <w:sz w:val="22"/>
          <w:szCs w:val="30"/>
          <w:bdr w:val="none" w:sz="0" w:space="0" w:color="auto" w:frame="1"/>
        </w:rPr>
        <w:t>hiện</w:t>
      </w:r>
      <w:proofErr w:type="spellEnd"/>
      <w:r w:rsidR="000A4033">
        <w:rPr>
          <w:color w:val="525253"/>
          <w:sz w:val="22"/>
          <w:szCs w:val="30"/>
          <w:bdr w:val="none" w:sz="0" w:space="0" w:color="auto" w:frame="1"/>
        </w:rPr>
        <w:t>);</w:t>
      </w:r>
    </w:p>
    <w:p w:rsidR="00790432" w:rsidRPr="000A4033" w:rsidRDefault="00790432" w:rsidP="00526D43">
      <w:pPr>
        <w:pStyle w:val="NormalWeb"/>
        <w:shd w:val="clear" w:color="auto" w:fill="FFFFFF"/>
        <w:spacing w:before="0" w:beforeAutospacing="0" w:after="0" w:afterAutospacing="0" w:line="270" w:lineRule="atLeast"/>
        <w:ind w:left="142"/>
        <w:jc w:val="both"/>
        <w:textAlignment w:val="baseline"/>
        <w:rPr>
          <w:rFonts w:ascii="Arial" w:hAnsi="Arial" w:cs="Arial"/>
          <w:color w:val="525253"/>
          <w:sz w:val="14"/>
          <w:szCs w:val="18"/>
        </w:rPr>
      </w:pPr>
      <w:r w:rsidRPr="000A4033">
        <w:rPr>
          <w:color w:val="525253"/>
          <w:sz w:val="22"/>
          <w:szCs w:val="30"/>
          <w:bdr w:val="none" w:sz="0" w:space="0" w:color="auto" w:frame="1"/>
        </w:rPr>
        <w:t xml:space="preserve">- </w:t>
      </w:r>
      <w:proofErr w:type="spellStart"/>
      <w:r w:rsidRPr="000A4033">
        <w:rPr>
          <w:color w:val="525253"/>
          <w:sz w:val="22"/>
          <w:szCs w:val="30"/>
          <w:bdr w:val="none" w:sz="0" w:space="0" w:color="auto" w:frame="1"/>
        </w:rPr>
        <w:t>Lưu</w:t>
      </w:r>
      <w:proofErr w:type="spellEnd"/>
      <w:r w:rsidRPr="000A4033">
        <w:rPr>
          <w:color w:val="525253"/>
          <w:sz w:val="22"/>
          <w:szCs w:val="30"/>
          <w:bdr w:val="none" w:sz="0" w:space="0" w:color="auto" w:frame="1"/>
        </w:rPr>
        <w:t xml:space="preserve"> VP.                             </w:t>
      </w:r>
    </w:p>
    <w:p w:rsidR="00B7430C" w:rsidRDefault="00B7430C"/>
    <w:sectPr w:rsidR="00B7430C" w:rsidSect="00526D43">
      <w:pgSz w:w="12240" w:h="15840"/>
      <w:pgMar w:top="1021" w:right="851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32"/>
    <w:rsid w:val="000A4033"/>
    <w:rsid w:val="00295B88"/>
    <w:rsid w:val="00526D43"/>
    <w:rsid w:val="0056175E"/>
    <w:rsid w:val="00790432"/>
    <w:rsid w:val="00B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432"/>
    <w:rPr>
      <w:b/>
      <w:bCs/>
    </w:rPr>
  </w:style>
  <w:style w:type="character" w:styleId="Emphasis">
    <w:name w:val="Emphasis"/>
    <w:basedOn w:val="DefaultParagraphFont"/>
    <w:uiPriority w:val="20"/>
    <w:qFormat/>
    <w:rsid w:val="007904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432"/>
    <w:rPr>
      <w:b/>
      <w:bCs/>
    </w:rPr>
  </w:style>
  <w:style w:type="character" w:styleId="Emphasis">
    <w:name w:val="Emphasis"/>
    <w:basedOn w:val="DefaultParagraphFont"/>
    <w:uiPriority w:val="20"/>
    <w:qFormat/>
    <w:rsid w:val="00790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cp:lastPrinted>2015-11-18T01:43:00Z</cp:lastPrinted>
  <dcterms:created xsi:type="dcterms:W3CDTF">2015-11-18T01:05:00Z</dcterms:created>
  <dcterms:modified xsi:type="dcterms:W3CDTF">2015-11-18T04:34:00Z</dcterms:modified>
</cp:coreProperties>
</file>