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3" w:type="dxa"/>
        <w:jc w:val="center"/>
        <w:tblInd w:w="1086" w:type="dxa"/>
        <w:tblCellMar>
          <w:left w:w="0" w:type="dxa"/>
          <w:right w:w="0" w:type="dxa"/>
        </w:tblCellMar>
        <w:tblLook w:val="04A0" w:firstRow="1" w:lastRow="0" w:firstColumn="1" w:lastColumn="0" w:noHBand="0" w:noVBand="1"/>
      </w:tblPr>
      <w:tblGrid>
        <w:gridCol w:w="4505"/>
        <w:gridCol w:w="5728"/>
      </w:tblGrid>
      <w:tr w:rsidR="00FB5957" w:rsidRPr="00FB5957" w:rsidTr="00C808CB">
        <w:trPr>
          <w:jc w:val="center"/>
        </w:trPr>
        <w:tc>
          <w:tcPr>
            <w:tcW w:w="4505" w:type="dxa"/>
            <w:shd w:val="clear" w:color="auto" w:fill="auto"/>
            <w:tcMar>
              <w:top w:w="0" w:type="dxa"/>
              <w:left w:w="108" w:type="dxa"/>
              <w:bottom w:w="0" w:type="dxa"/>
              <w:right w:w="108" w:type="dxa"/>
            </w:tcMar>
            <w:hideMark/>
          </w:tcPr>
          <w:p w:rsidR="00FB5957" w:rsidRPr="00FB5957" w:rsidRDefault="00FB5957" w:rsidP="002768B5">
            <w:pPr>
              <w:spacing w:after="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PHÒNG GD&amp;ĐT TX BUÔN HỒ</w:t>
            </w:r>
          </w:p>
        </w:tc>
        <w:tc>
          <w:tcPr>
            <w:tcW w:w="5728" w:type="dxa"/>
            <w:shd w:val="clear" w:color="auto" w:fill="auto"/>
            <w:tcMar>
              <w:top w:w="0" w:type="dxa"/>
              <w:left w:w="108" w:type="dxa"/>
              <w:bottom w:w="0" w:type="dxa"/>
              <w:right w:w="108" w:type="dxa"/>
            </w:tcMar>
            <w:hideMark/>
          </w:tcPr>
          <w:p w:rsidR="00FB5957" w:rsidRPr="00FB5957" w:rsidRDefault="00FB5957" w:rsidP="002768B5">
            <w:pPr>
              <w:spacing w:after="0" w:line="300" w:lineRule="atLeast"/>
              <w:jc w:val="center"/>
              <w:rPr>
                <w:rFonts w:ascii="Times New Roman" w:eastAsia="Times New Roman" w:hAnsi="Times New Roman" w:cs="Times New Roman"/>
                <w:sz w:val="28"/>
                <w:szCs w:val="28"/>
              </w:rPr>
            </w:pPr>
            <w:r w:rsidRPr="002768B5">
              <w:rPr>
                <w:rFonts w:ascii="Times New Roman" w:eastAsia="Times New Roman" w:hAnsi="Times New Roman" w:cs="Times New Roman"/>
                <w:b/>
                <w:bCs/>
                <w:sz w:val="26"/>
                <w:szCs w:val="28"/>
              </w:rPr>
              <w:t>CỘNG HÒA XÃ HỘI CHỦ NGHĨA VIỆT NAM</w:t>
            </w:r>
          </w:p>
        </w:tc>
      </w:tr>
      <w:tr w:rsidR="00FB5957" w:rsidRPr="00FB5957" w:rsidTr="00C808CB">
        <w:trPr>
          <w:jc w:val="center"/>
        </w:trPr>
        <w:tc>
          <w:tcPr>
            <w:tcW w:w="4505" w:type="dxa"/>
            <w:shd w:val="clear" w:color="auto" w:fill="auto"/>
            <w:tcMar>
              <w:top w:w="0" w:type="dxa"/>
              <w:left w:w="108" w:type="dxa"/>
              <w:bottom w:w="0" w:type="dxa"/>
              <w:right w:w="108" w:type="dxa"/>
            </w:tcMar>
            <w:hideMark/>
          </w:tcPr>
          <w:p w:rsidR="00FB5957" w:rsidRPr="00FB5957" w:rsidRDefault="002768B5" w:rsidP="002768B5">
            <w:pPr>
              <w:spacing w:after="0" w:line="300" w:lineRule="atLeast"/>
              <w:ind w:hanging="68"/>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66A26659" wp14:editId="7F3D61E9">
                      <wp:simplePos x="0" y="0"/>
                      <wp:positionH relativeFrom="column">
                        <wp:posOffset>750570</wp:posOffset>
                      </wp:positionH>
                      <wp:positionV relativeFrom="paragraph">
                        <wp:posOffset>218440</wp:posOffset>
                      </wp:positionV>
                      <wp:extent cx="1190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1pt,17.2pt" to="152.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ZDtgEAAMMDAAAOAAAAZHJzL2Uyb0RvYy54bWysU8GO0zAQvSPxD5bvNGkkVhA13UNXcEFQ&#10;sfABXmfcWLI91ti06d8zdtssAiQE4uJ47Hlv5j1PNvezd+IIlCyGQa5XrRQQNI42HAb59cu7V2+k&#10;SFmFUTkMMMgzJHm/fflic4o9dDihG4EEk4TUn+Igp5xj3zRJT+BVWmGEwJcGyavMIR2akdSJ2b1r&#10;ura9a05IYyTUkBKfPlwu5bbyGwM6fzImQRZukNxbrivV9amszXaj+gOpOFl9bUP9Qxde2cBFF6oH&#10;lZX4RvYXKm81YUKTVxp9g8ZYDVUDq1m3P6l5nFSEqoXNSXGxKf0/Wv3xuCdhx0F2UgTl+YkeMyl7&#10;mLLYYQhsIJLoik+nmHpO34U9XaMU91REz4Z8+bIcMVdvz4u3MGeh+XC9ftveda+l0Le75hkYKeX3&#10;gF6UzSCdDUW26tXxQ8pcjFNvKRyURi6l6y6fHZRkFz6DYSmlWEXXIYKdI3FU/PxKawh5XaQwX80u&#10;MGOdW4Dtn4HX/AKFOmB/A14QtTKGvIC9DUi/q57nW8vmkn9z4KK7WPCE47k+SrWGJ6UqvE51GcUf&#10;4wp//ve23wEAAP//AwBQSwMEFAAGAAgAAAAhAHe+EujfAAAACQEAAA8AAABkcnMvZG93bnJldi54&#10;bWxMj8FOg0AQhu8mvsNmTLwYu7QFJcjSqEnTgxpj8QG27AhEdpawC6U+vWM86PGf+fLPN/lmtp2Y&#10;cPCtIwXLRQQCqXKmpVrBe7m9TkH4oMnozhEqOKGHTXF+luvMuCO94bQPteAS8plW0ITQZ1L6qkGr&#10;/cL1SLz7cIPVgeNQSzPoI5fbTq6i6EZa3RJfaHSPjw1Wn/vRKthtH/ApOY11bJJdeTWVzy9fr6lS&#10;lxfz/R2IgHP4g+FHn9WhYKeDG8l40XFepitGFazjGAQD6yi5BXH4Hcgil/8/KL4BAAD//wMAUEsB&#10;Ai0AFAAGAAgAAAAhALaDOJL+AAAA4QEAABMAAAAAAAAAAAAAAAAAAAAAAFtDb250ZW50X1R5cGVz&#10;XS54bWxQSwECLQAUAAYACAAAACEAOP0h/9YAAACUAQAACwAAAAAAAAAAAAAAAAAvAQAAX3JlbHMv&#10;LnJlbHNQSwECLQAUAAYACAAAACEApNo2Q7YBAADDAwAADgAAAAAAAAAAAAAAAAAuAgAAZHJzL2Uy&#10;b0RvYy54bWxQSwECLQAUAAYACAAAACEAd74S6N8AAAAJAQAADwAAAAAAAAAAAAAAAAAQBAAAZHJz&#10;L2Rvd25yZXYueG1sUEsFBgAAAAAEAAQA8wAAABwFAAAAAA==&#10;" strokecolor="#4579b8 [3044]"/>
                  </w:pict>
                </mc:Fallback>
              </mc:AlternateContent>
            </w:r>
            <w:r>
              <w:rPr>
                <w:rFonts w:ascii="Times New Roman" w:eastAsia="Times New Roman" w:hAnsi="Times New Roman" w:cs="Times New Roman"/>
                <w:b/>
                <w:bCs/>
                <w:sz w:val="28"/>
                <w:szCs w:val="28"/>
              </w:rPr>
              <w:t>TRƯỜNG TIỂU HỌC TÔ HIỆU</w:t>
            </w:r>
          </w:p>
        </w:tc>
        <w:tc>
          <w:tcPr>
            <w:tcW w:w="5728" w:type="dxa"/>
            <w:shd w:val="clear" w:color="auto" w:fill="auto"/>
            <w:tcMar>
              <w:top w:w="0" w:type="dxa"/>
              <w:left w:w="108" w:type="dxa"/>
              <w:bottom w:w="0" w:type="dxa"/>
              <w:right w:w="108" w:type="dxa"/>
            </w:tcMar>
            <w:hideMark/>
          </w:tcPr>
          <w:p w:rsidR="00FB5957" w:rsidRPr="00FB5957" w:rsidRDefault="00C808CB" w:rsidP="00C808CB">
            <w:pPr>
              <w:spacing w:after="0" w:line="480" w:lineRule="auto"/>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70E211F7" wp14:editId="2BD82758">
                      <wp:simplePos x="0" y="0"/>
                      <wp:positionH relativeFrom="column">
                        <wp:posOffset>607060</wp:posOffset>
                      </wp:positionH>
                      <wp:positionV relativeFrom="paragraph">
                        <wp:posOffset>204470</wp:posOffset>
                      </wp:positionV>
                      <wp:extent cx="2238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8pt,16.1pt" to="224.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OIuAEAAMMDAAAOAAAAZHJzL2Uyb0RvYy54bWysU02P0zAQvSPxHyzfafohYBU13UNXcEFQ&#10;sfADvM64sWR7rLFp0n/P2G2zCJAQiIvjsee9mfc82d5P3okTULIYOrlaLKWAoLG34djJr1/evbqT&#10;ImUVeuUwQCfPkOT97uWL7RhbWOOArgcSTBJSO8ZODjnHtmmSHsCrtMAIgS8NkleZQzo2PamR2b1r&#10;1svlm2ZE6iOhhpT49OFyKXeV3xjQ+ZMxCbJwneTecl2prk9lbXZb1R5JxcHqaxvqH7rwygYuOlM9&#10;qKzEN7K/UHmrCROavNDoGzTGaqgaWM1q+ZOax0FFqFrYnBRnm9L/o9UfTwcStu/kRoqgPD/RYyZl&#10;j0MWewyBDUQSm+LTGFPL6ftwoGuU4oGK6MmQL1+WI6bq7Xn2FqYsNB+u15u7zdvXUujbXfMMjJTy&#10;e0AvyqaTzoYiW7Xq9CFlLsaptxQOSiOX0nWXzw5KsgufwbAULraq6DpEsHckToqfX2kNIa+KFOar&#10;2QVmrHMzcPln4DW/QKEO2N+AZ0StjCHPYG8D0u+q5+nWsrnk3xy46C4WPGF/ro9SreFJqQqvU11G&#10;8ce4wp//vd13AAAA//8DAFBLAwQUAAYACAAAACEAfd4m9uAAAAAIAQAADwAAAGRycy9kb3ducmV2&#10;LnhtbEyPwU7DMBBE70j9B2srcUHUaUiqNMSpClLVAyBE0w9w4yWJGq+j2ElTvh4jDnCcndHM22wz&#10;6ZaN2NvGkIDlIgCGVBrVUCXgWOzuE2DWSVKyNYQCrmhhk89uMpkqc6EPHA+uYr6EbCoF1M51Kee2&#10;rFFLuzAdkvc+Ta+l87KvuOrlxZfrlodBsOJaNuQXatnhc43l+TBoAfvdE77E16GKVLwv7sbi9e3r&#10;PRHidj5tH4E5nNxfGH7wPTrknulkBlKWtQLW8conBTyEITDvR1GyBHb6PfA84/8fyL8BAAD//wMA&#10;UEsBAi0AFAAGAAgAAAAhALaDOJL+AAAA4QEAABMAAAAAAAAAAAAAAAAAAAAAAFtDb250ZW50X1R5&#10;cGVzXS54bWxQSwECLQAUAAYACAAAACEAOP0h/9YAAACUAQAACwAAAAAAAAAAAAAAAAAvAQAAX3Jl&#10;bHMvLnJlbHNQSwECLQAUAAYACAAAACEA4NXDiLgBAADDAwAADgAAAAAAAAAAAAAAAAAuAgAAZHJz&#10;L2Uyb0RvYy54bWxQSwECLQAUAAYACAAAACEAfd4m9uAAAAAIAQAADwAAAAAAAAAAAAAAAAASBAAA&#10;ZHJzL2Rvd25yZXYueG1sUEsFBgAAAAAEAAQA8wAAAB8FAAAAAA==&#10;" strokecolor="#4579b8 [3044]"/>
                  </w:pict>
                </mc:Fallback>
              </mc:AlternateContent>
            </w:r>
            <w:r w:rsidR="00FB5957" w:rsidRPr="00FB5957">
              <w:rPr>
                <w:rFonts w:ascii="Times New Roman" w:eastAsia="Times New Roman" w:hAnsi="Times New Roman" w:cs="Times New Roman"/>
                <w:b/>
                <w:bCs/>
                <w:sz w:val="28"/>
                <w:szCs w:val="28"/>
              </w:rPr>
              <w:t>Độc lập - Tự do - Hạnh phúc</w:t>
            </w:r>
          </w:p>
        </w:tc>
      </w:tr>
      <w:tr w:rsidR="00FB5957" w:rsidRPr="00FB5957" w:rsidTr="00C808CB">
        <w:trPr>
          <w:jc w:val="center"/>
        </w:trPr>
        <w:tc>
          <w:tcPr>
            <w:tcW w:w="4505" w:type="dxa"/>
            <w:shd w:val="clear" w:color="auto" w:fill="auto"/>
            <w:tcMar>
              <w:top w:w="0" w:type="dxa"/>
              <w:left w:w="108" w:type="dxa"/>
              <w:bottom w:w="0" w:type="dxa"/>
              <w:right w:w="108" w:type="dxa"/>
            </w:tcMar>
            <w:hideMark/>
          </w:tcPr>
          <w:p w:rsidR="00FB5957" w:rsidRPr="00FB5957" w:rsidRDefault="00C808CB" w:rsidP="002768B5">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w:t>
            </w:r>
            <w:r w:rsidR="00FB5957" w:rsidRPr="00FB5957">
              <w:rPr>
                <w:rFonts w:ascii="Times New Roman" w:eastAsia="Times New Roman" w:hAnsi="Times New Roman" w:cs="Times New Roman"/>
                <w:sz w:val="28"/>
                <w:szCs w:val="28"/>
              </w:rPr>
              <w:t>…/KH-</w:t>
            </w:r>
            <w:r w:rsidR="002768B5">
              <w:rPr>
                <w:rFonts w:ascii="Times New Roman" w:eastAsia="Times New Roman" w:hAnsi="Times New Roman" w:cs="Times New Roman"/>
                <w:sz w:val="28"/>
                <w:szCs w:val="28"/>
              </w:rPr>
              <w:t>TH</w:t>
            </w:r>
          </w:p>
        </w:tc>
        <w:tc>
          <w:tcPr>
            <w:tcW w:w="5728" w:type="dxa"/>
            <w:shd w:val="clear" w:color="auto" w:fill="auto"/>
            <w:tcMar>
              <w:top w:w="0" w:type="dxa"/>
              <w:left w:w="108" w:type="dxa"/>
              <w:bottom w:w="0" w:type="dxa"/>
              <w:right w:w="108" w:type="dxa"/>
            </w:tcMar>
            <w:hideMark/>
          </w:tcPr>
          <w:p w:rsidR="00FB5957" w:rsidRPr="00FB5957" w:rsidRDefault="00C808CB" w:rsidP="002768B5">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002768B5">
              <w:rPr>
                <w:rFonts w:ascii="Times New Roman" w:eastAsia="Times New Roman" w:hAnsi="Times New Roman" w:cs="Times New Roman"/>
                <w:i/>
                <w:iCs/>
                <w:sz w:val="28"/>
                <w:szCs w:val="28"/>
              </w:rPr>
              <w:t>Ea Siên, ngày …. tháng 02 năm 2020</w:t>
            </w:r>
          </w:p>
        </w:tc>
      </w:tr>
    </w:tbl>
    <w:p w:rsidR="00C808CB" w:rsidRDefault="00C808CB" w:rsidP="00C808CB">
      <w:pPr>
        <w:shd w:val="clear" w:color="auto" w:fill="FFFFFF"/>
        <w:spacing w:after="150" w:line="300" w:lineRule="atLeast"/>
        <w:jc w:val="center"/>
        <w:rPr>
          <w:rFonts w:ascii="Times New Roman" w:eastAsia="Times New Roman" w:hAnsi="Times New Roman" w:cs="Times New Roman"/>
          <w:b/>
          <w:bCs/>
          <w:color w:val="333333"/>
          <w:sz w:val="28"/>
          <w:szCs w:val="28"/>
        </w:rPr>
      </w:pPr>
    </w:p>
    <w:p w:rsidR="00FB5957" w:rsidRPr="00FB5957" w:rsidRDefault="00FB5957" w:rsidP="00C808CB">
      <w:pPr>
        <w:shd w:val="clear" w:color="auto" w:fill="FFFFFF"/>
        <w:spacing w:after="150" w:line="300" w:lineRule="atLeast"/>
        <w:jc w:val="center"/>
        <w:rPr>
          <w:rFonts w:ascii="Times New Roman" w:eastAsia="Times New Roman" w:hAnsi="Times New Roman" w:cs="Times New Roman"/>
          <w:color w:val="333333"/>
          <w:sz w:val="28"/>
          <w:szCs w:val="28"/>
        </w:rPr>
      </w:pPr>
      <w:r w:rsidRPr="00FB5957">
        <w:rPr>
          <w:rFonts w:ascii="Times New Roman" w:eastAsia="Times New Roman" w:hAnsi="Times New Roman" w:cs="Times New Roman"/>
          <w:b/>
          <w:bCs/>
          <w:color w:val="333333"/>
          <w:sz w:val="28"/>
          <w:szCs w:val="28"/>
        </w:rPr>
        <w:t>KẾ HOẠCH</w:t>
      </w:r>
    </w:p>
    <w:p w:rsidR="00FB5957" w:rsidRPr="00FB5957" w:rsidRDefault="00FB5957" w:rsidP="00FB5957">
      <w:pPr>
        <w:shd w:val="clear" w:color="auto" w:fill="FFFFFF"/>
        <w:spacing w:after="150" w:line="300" w:lineRule="atLeast"/>
        <w:jc w:val="center"/>
        <w:rPr>
          <w:rFonts w:ascii="Times New Roman" w:eastAsia="Times New Roman" w:hAnsi="Times New Roman" w:cs="Times New Roman"/>
          <w:color w:val="333333"/>
          <w:sz w:val="28"/>
          <w:szCs w:val="28"/>
        </w:rPr>
      </w:pPr>
      <w:r w:rsidRPr="00FB5957">
        <w:rPr>
          <w:rFonts w:ascii="Times New Roman" w:eastAsia="Times New Roman" w:hAnsi="Times New Roman" w:cs="Times New Roman"/>
          <w:b/>
          <w:bCs/>
          <w:color w:val="333333"/>
          <w:sz w:val="28"/>
          <w:szCs w:val="28"/>
        </w:rPr>
        <w:t>Triển khai Chương trình Giáo dục phổ thông 2018</w:t>
      </w:r>
      <w:r w:rsidR="002768B5">
        <w:rPr>
          <w:rFonts w:ascii="Times New Roman" w:eastAsia="Times New Roman" w:hAnsi="Times New Roman" w:cs="Times New Roman"/>
          <w:b/>
          <w:bCs/>
          <w:color w:val="333333"/>
          <w:sz w:val="28"/>
          <w:szCs w:val="28"/>
        </w:rPr>
        <w:t>, giai đoạn 2019-2025</w:t>
      </w:r>
    </w:p>
    <w:p w:rsidR="00FB5957" w:rsidRPr="00FB5957" w:rsidRDefault="00151C0C" w:rsidP="00151C0C">
      <w:pPr>
        <w:shd w:val="clear" w:color="auto" w:fill="FFFFFF"/>
        <w:spacing w:after="0" w:line="300" w:lineRule="atLeast"/>
        <w:rPr>
          <w:rFonts w:ascii="Times New Roman" w:eastAsia="Times New Roman" w:hAnsi="Times New Roman" w:cs="Times New Roman"/>
          <w:color w:val="333333"/>
          <w:sz w:val="1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3360" behindDoc="0" locked="0" layoutInCell="1" allowOverlap="1" wp14:anchorId="468395CC" wp14:editId="41168874">
                <wp:simplePos x="0" y="0"/>
                <wp:positionH relativeFrom="column">
                  <wp:posOffset>2414905</wp:posOffset>
                </wp:positionH>
                <wp:positionV relativeFrom="paragraph">
                  <wp:posOffset>34290</wp:posOffset>
                </wp:positionV>
                <wp:extent cx="1190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0.15pt,2.7pt" to="283.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6itwEAAMMDAAAOAAAAZHJzL2Uyb0RvYy54bWysU8GO0zAQvSPxD5bvNGm1rCBquoeulguC&#10;ioUP8DrjxpLtscamaf+esdtmESAh0F4cjz3vzbznyfru6J04ACWLoZfLRSsFBI2DDftefvv68Oad&#10;FCmrMCiHAXp5giTvNq9frafYwQpHdAOQYJKQuin2csw5dk2T9AhepQVGCHxpkLzKHNK+GUhNzO5d&#10;s2rb22ZCGiKhhpT49P58KTeV3xjQ+bMxCbJwveTecl2prk9lbTZr1e1JxdHqSxvqP7rwygYuOlPd&#10;q6zEd7K/UXmrCROavNDoGzTGaqgaWM2y/UXN46giVC1sToqzTenlaPWnw46EHXp5I0VQnp/oMZOy&#10;+zGLLYbABiKJm+LTFFPH6duwo0uU4o6K6KMhX74sRxyrt6fZWzhmoflwuXzf3q7eSqGvd80zMFLK&#10;HwC9KJteOhuKbNWpw8eUuRinXlM4KI2cS9ddPjkoyS58AcNSSrGKrkMEW0fioPj5ldYQ8rJIYb6a&#10;XWDGOjcD278DL/kFCnXA/gU8I2plDHkGexuQ/lQ9H68tm3P+1YGz7mLBEw6n+ijVGp6UqvAy1WUU&#10;f44r/Pnf2/wAAAD//wMAUEsDBBQABgAIAAAAIQAtspJv3gAAAAcBAAAPAAAAZHJzL2Rvd25yZXYu&#10;eG1sTI/BTsMwEETvSPyDtUhcUOtAmzYKcSpAqnqgCNHwAW68JBHxOoqdNOXrWbjAcTSjmTfZZrKt&#10;GLH3jSMFt/MIBFLpTEOVgvdiO0tA+KDJ6NYRKjijh01+eZHp1LgTveF4CJXgEvKpVlCH0KVS+rJG&#10;q/3cdUjsfbje6sCyr6Tp9YnLbSvvomglrW6IF2rd4VON5edhsAp220d8js9DtTTxrrgZi/3L12ui&#10;1PXV9HAPIuAU/sLwg8/okDPT0Q1kvGgVLJJowVEF8RIE+/FqzVeOv1rmmfzPn38DAAD//wMAUEsB&#10;Ai0AFAAGAAgAAAAhALaDOJL+AAAA4QEAABMAAAAAAAAAAAAAAAAAAAAAAFtDb250ZW50X1R5cGVz&#10;XS54bWxQSwECLQAUAAYACAAAACEAOP0h/9YAAACUAQAACwAAAAAAAAAAAAAAAAAvAQAAX3JlbHMv&#10;LnJlbHNQSwECLQAUAAYACAAAACEAD+xuorcBAADDAwAADgAAAAAAAAAAAAAAAAAuAgAAZHJzL2Uy&#10;b0RvYy54bWxQSwECLQAUAAYACAAAACEALbKSb94AAAAHAQAADwAAAAAAAAAAAAAAAAARBAAAZHJz&#10;L2Rvd25yZXYueG1sUEsFBgAAAAAEAAQA8wAAABwFAAAAAA==&#10;" strokecolor="#4579b8 [3044]"/>
            </w:pict>
          </mc:Fallback>
        </mc:AlternateContent>
      </w:r>
      <w:r w:rsidR="00FB5957" w:rsidRPr="00FB5957">
        <w:rPr>
          <w:rFonts w:ascii="Times New Roman" w:eastAsia="Times New Roman" w:hAnsi="Times New Roman" w:cs="Times New Roman"/>
          <w:b/>
          <w:bCs/>
          <w:color w:val="333333"/>
          <w:sz w:val="28"/>
          <w:szCs w:val="28"/>
        </w:rPr>
        <w:t> </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6"/>
      </w:tblGrid>
      <w:tr w:rsidR="00FB5957" w:rsidRPr="00FB5957" w:rsidTr="00FB5957">
        <w:tc>
          <w:tcPr>
            <w:tcW w:w="0" w:type="auto"/>
            <w:shd w:val="clear" w:color="auto" w:fill="FFFFFF"/>
            <w:vAlign w:val="center"/>
            <w:hideMark/>
          </w:tcPr>
          <w:p w:rsidR="00FB5957" w:rsidRPr="00FB5957" w:rsidRDefault="00FB5957" w:rsidP="00FB5957">
            <w:pPr>
              <w:spacing w:after="0" w:line="300" w:lineRule="atLeast"/>
              <w:rPr>
                <w:rFonts w:ascii="Times New Roman" w:eastAsia="Times New Roman" w:hAnsi="Times New Roman" w:cs="Times New Roman"/>
                <w:color w:val="333333"/>
                <w:sz w:val="28"/>
                <w:szCs w:val="28"/>
              </w:rPr>
            </w:pPr>
          </w:p>
        </w:tc>
      </w:tr>
    </w:tbl>
    <w:p w:rsidR="009D0B56" w:rsidRPr="00151C0C" w:rsidRDefault="009D0B56" w:rsidP="00151C0C">
      <w:pPr>
        <w:spacing w:before="80" w:after="0" w:line="288" w:lineRule="auto"/>
        <w:ind w:firstLine="709"/>
        <w:jc w:val="both"/>
        <w:rPr>
          <w:rFonts w:ascii="Times New Roman" w:hAnsi="Times New Roman" w:cs="Times New Roman"/>
          <w:sz w:val="28"/>
          <w:szCs w:val="28"/>
          <w:lang w:val="nl-NL"/>
        </w:rPr>
      </w:pPr>
      <w:r w:rsidRPr="00151C0C">
        <w:rPr>
          <w:rFonts w:ascii="Times New Roman" w:hAnsi="Times New Roman" w:cs="Times New Roman"/>
          <w:sz w:val="28"/>
          <w:szCs w:val="28"/>
          <w:lang w:val="nl-NL"/>
        </w:rPr>
        <w:t>Căn cứ</w:t>
      </w:r>
      <w:r w:rsidRPr="00151C0C">
        <w:rPr>
          <w:rFonts w:ascii="Times New Roman" w:hAnsi="Times New Roman" w:cs="Times New Roman"/>
          <w:sz w:val="28"/>
          <w:szCs w:val="28"/>
          <w:lang w:val="nl-NL"/>
        </w:rPr>
        <w:t xml:space="preserve"> Nghị quyết số 29-NQ/TW ngày 04/11/2013 của Ban Chấp hành Trung ương Đảng khóa XI về đổi mới căn bản, toàn diện GD&amp;ĐT, đáp ứng yêu cầu công nghiệp hóa, hiện đại hóa trong điều kiện kinh tế thị trường định hướng xã hội chủ nghĩa và hội nhập quốc tế;</w:t>
      </w:r>
    </w:p>
    <w:p w:rsidR="009D0B56" w:rsidRPr="00151C0C" w:rsidRDefault="009D0B56" w:rsidP="00151C0C">
      <w:pPr>
        <w:spacing w:before="80" w:after="0" w:line="288" w:lineRule="auto"/>
        <w:ind w:firstLine="709"/>
        <w:jc w:val="both"/>
        <w:rPr>
          <w:rFonts w:ascii="Times New Roman" w:hAnsi="Times New Roman" w:cs="Times New Roman"/>
          <w:sz w:val="28"/>
          <w:szCs w:val="28"/>
          <w:lang w:val="nl-NL"/>
        </w:rPr>
      </w:pPr>
      <w:r w:rsidRPr="00151C0C">
        <w:rPr>
          <w:rFonts w:ascii="Times New Roman" w:hAnsi="Times New Roman" w:cs="Times New Roman"/>
          <w:sz w:val="28"/>
          <w:szCs w:val="28"/>
          <w:lang w:val="nl-NL"/>
        </w:rPr>
        <w:t>Căn cứ Nghị quyết số 88/2014/QH13 ngày 28/01/2014 của Quốc hội về đổi mới Chương trình (CT), sách giáo khoa (SGK) mới;</w:t>
      </w:r>
    </w:p>
    <w:p w:rsidR="009D0B56" w:rsidRPr="00151C0C" w:rsidRDefault="009D0B56" w:rsidP="00151C0C">
      <w:pPr>
        <w:spacing w:before="80" w:after="0" w:line="288" w:lineRule="auto"/>
        <w:ind w:firstLine="709"/>
        <w:jc w:val="both"/>
        <w:rPr>
          <w:rFonts w:ascii="Times New Roman" w:hAnsi="Times New Roman" w:cs="Times New Roman"/>
          <w:spacing w:val="-4"/>
          <w:sz w:val="28"/>
          <w:szCs w:val="28"/>
          <w:lang w:val="nl-NL"/>
        </w:rPr>
      </w:pPr>
      <w:r w:rsidRPr="00151C0C">
        <w:rPr>
          <w:rFonts w:ascii="Times New Roman" w:hAnsi="Times New Roman" w:cs="Times New Roman"/>
          <w:spacing w:val="-4"/>
          <w:sz w:val="28"/>
          <w:szCs w:val="28"/>
          <w:lang w:val="nl-NL"/>
        </w:rPr>
        <w:t>Căn cứ Nghị quyết số 51/2017/QH14 ngày 21/11/2017 về điều chỉnh lộ trình thực hiện CT, SGK mới theo Nghị quyết số 88/2014/QH13 ngày 28/1/2014 của Quốc hội;</w:t>
      </w:r>
    </w:p>
    <w:p w:rsidR="009D0B56" w:rsidRPr="00151C0C" w:rsidRDefault="009D0B56" w:rsidP="00151C0C">
      <w:pPr>
        <w:widowControl w:val="0"/>
        <w:spacing w:before="80" w:after="0" w:line="288" w:lineRule="auto"/>
        <w:ind w:firstLine="709"/>
        <w:jc w:val="both"/>
        <w:rPr>
          <w:rFonts w:ascii="Times New Roman" w:hAnsi="Times New Roman" w:cs="Times New Roman"/>
          <w:sz w:val="28"/>
          <w:szCs w:val="28"/>
          <w:lang w:val="nl-NL"/>
        </w:rPr>
      </w:pPr>
      <w:r w:rsidRPr="00151C0C">
        <w:rPr>
          <w:rFonts w:ascii="Times New Roman" w:hAnsi="Times New Roman" w:cs="Times New Roman"/>
          <w:sz w:val="28"/>
          <w:szCs w:val="28"/>
          <w:lang w:val="nl-NL"/>
        </w:rPr>
        <w:t>Căn cứ Quyết định số 404/QĐ-TTg ngày 27/3/2015 của Thủ tướng Chính phủ phê duyệt Đề án đổi mới CT SGK GDPT;</w:t>
      </w:r>
    </w:p>
    <w:p w:rsidR="009D0B56" w:rsidRPr="00151C0C" w:rsidRDefault="009D0B56" w:rsidP="00151C0C">
      <w:pPr>
        <w:widowControl w:val="0"/>
        <w:spacing w:before="80" w:after="0" w:line="288" w:lineRule="auto"/>
        <w:ind w:firstLine="709"/>
        <w:jc w:val="both"/>
        <w:rPr>
          <w:rFonts w:ascii="Times New Roman" w:hAnsi="Times New Roman" w:cs="Times New Roman"/>
          <w:sz w:val="28"/>
          <w:szCs w:val="28"/>
          <w:lang w:val="nl-NL"/>
        </w:rPr>
      </w:pPr>
      <w:r w:rsidRPr="00151C0C">
        <w:rPr>
          <w:rFonts w:ascii="Times New Roman" w:hAnsi="Times New Roman" w:cs="Times New Roman"/>
          <w:sz w:val="28"/>
          <w:szCs w:val="28"/>
          <w:lang w:val="nl-NL"/>
        </w:rPr>
        <w:t>Căn cứ Chỉ thị số 16/CT-TTg ngày 18/6/2018 của Thủ tướng Chính phủ về việc đẩy mạnh thực hiện đổi mới CT, SGK GDPT;</w:t>
      </w:r>
    </w:p>
    <w:p w:rsidR="009D0B56" w:rsidRPr="00151C0C" w:rsidRDefault="009D0B56" w:rsidP="00151C0C">
      <w:pPr>
        <w:widowControl w:val="0"/>
        <w:spacing w:before="80" w:after="0" w:line="288" w:lineRule="auto"/>
        <w:ind w:firstLine="709"/>
        <w:jc w:val="both"/>
        <w:rPr>
          <w:rFonts w:ascii="Times New Roman" w:hAnsi="Times New Roman" w:cs="Times New Roman"/>
          <w:sz w:val="28"/>
          <w:szCs w:val="28"/>
        </w:rPr>
      </w:pPr>
      <w:r w:rsidRPr="00151C0C">
        <w:rPr>
          <w:rFonts w:ascii="Times New Roman" w:hAnsi="Times New Roman" w:cs="Times New Roman"/>
          <w:sz w:val="28"/>
          <w:szCs w:val="28"/>
          <w:lang w:val="nl-NL"/>
        </w:rPr>
        <w:t xml:space="preserve">Căn cứ Thông tư </w:t>
      </w:r>
      <w:r w:rsidRPr="00151C0C">
        <w:rPr>
          <w:rFonts w:ascii="Times New Roman" w:hAnsi="Times New Roman" w:cs="Times New Roman"/>
          <w:sz w:val="28"/>
          <w:szCs w:val="28"/>
        </w:rPr>
        <w:t>số 32/2018/TT-BGDĐT ngày 26/12/2018 của Bộ trưởng Bộ GD&amp;ĐT về việc ban hành Chương trình giáo dục phổ thông.</w:t>
      </w:r>
    </w:p>
    <w:p w:rsidR="00027282" w:rsidRPr="00151C0C" w:rsidRDefault="00027282"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151C0C">
        <w:rPr>
          <w:rFonts w:ascii="Times New Roman" w:eastAsia="Times New Roman" w:hAnsi="Times New Roman" w:cs="Times New Roman"/>
          <w:sz w:val="28"/>
          <w:szCs w:val="28"/>
        </w:rPr>
        <w:t>Căn cứ </w:t>
      </w:r>
      <w:r w:rsidRPr="00151C0C">
        <w:rPr>
          <w:rFonts w:ascii="Times New Roman" w:eastAsia="Times New Roman" w:hAnsi="Times New Roman" w:cs="Times New Roman"/>
          <w:sz w:val="28"/>
          <w:szCs w:val="28"/>
          <w:lang w:val="vi-VN"/>
        </w:rPr>
        <w:t>Quyết định số </w:t>
      </w:r>
      <w:r w:rsidRPr="00151C0C">
        <w:rPr>
          <w:rFonts w:ascii="Times New Roman" w:eastAsia="Times New Roman" w:hAnsi="Times New Roman" w:cs="Times New Roman"/>
          <w:sz w:val="28"/>
          <w:szCs w:val="28"/>
        </w:rPr>
        <w:t>4507</w:t>
      </w:r>
      <w:r w:rsidRPr="00151C0C">
        <w:rPr>
          <w:rFonts w:ascii="Times New Roman" w:eastAsia="Times New Roman" w:hAnsi="Times New Roman" w:cs="Times New Roman"/>
          <w:sz w:val="28"/>
          <w:szCs w:val="28"/>
          <w:lang w:val="vi-VN"/>
        </w:rPr>
        <w:t>/QĐ-</w:t>
      </w:r>
      <w:r w:rsidRPr="00151C0C">
        <w:rPr>
          <w:rFonts w:ascii="Times New Roman" w:eastAsia="Times New Roman" w:hAnsi="Times New Roman" w:cs="Times New Roman"/>
          <w:sz w:val="28"/>
          <w:szCs w:val="28"/>
        </w:rPr>
        <w:t>BGDĐ</w:t>
      </w:r>
      <w:r w:rsidRPr="00151C0C">
        <w:rPr>
          <w:rFonts w:ascii="Times New Roman" w:eastAsia="Times New Roman" w:hAnsi="Times New Roman" w:cs="Times New Roman"/>
          <w:sz w:val="28"/>
          <w:szCs w:val="28"/>
          <w:lang w:val="vi-VN"/>
        </w:rPr>
        <w:t> ngày </w:t>
      </w:r>
      <w:r w:rsidRPr="00151C0C">
        <w:rPr>
          <w:rFonts w:ascii="Times New Roman" w:eastAsia="Times New Roman" w:hAnsi="Times New Roman" w:cs="Times New Roman"/>
          <w:sz w:val="28"/>
          <w:szCs w:val="28"/>
        </w:rPr>
        <w:t>21/11</w:t>
      </w:r>
      <w:r w:rsidRPr="00151C0C">
        <w:rPr>
          <w:rFonts w:ascii="Times New Roman" w:eastAsia="Times New Roman" w:hAnsi="Times New Roman" w:cs="Times New Roman"/>
          <w:sz w:val="28"/>
          <w:szCs w:val="28"/>
          <w:lang w:val="vi-VN"/>
        </w:rPr>
        <w:t>/201</w:t>
      </w:r>
      <w:r w:rsidRPr="00151C0C">
        <w:rPr>
          <w:rFonts w:ascii="Times New Roman" w:eastAsia="Times New Roman" w:hAnsi="Times New Roman" w:cs="Times New Roman"/>
          <w:sz w:val="28"/>
          <w:szCs w:val="28"/>
        </w:rPr>
        <w:t>9</w:t>
      </w:r>
      <w:r w:rsidRPr="00151C0C">
        <w:rPr>
          <w:rFonts w:ascii="Times New Roman" w:eastAsia="Times New Roman" w:hAnsi="Times New Roman" w:cs="Times New Roman"/>
          <w:sz w:val="28"/>
          <w:szCs w:val="28"/>
          <w:lang w:val="vi-VN"/>
        </w:rPr>
        <w:t> của </w:t>
      </w:r>
      <w:r w:rsidRPr="00151C0C">
        <w:rPr>
          <w:rFonts w:ascii="Times New Roman" w:eastAsia="Times New Roman" w:hAnsi="Times New Roman" w:cs="Times New Roman"/>
          <w:sz w:val="28"/>
          <w:szCs w:val="28"/>
        </w:rPr>
        <w:t>Bộ trưởng Bộ Giáo dục và Đào tạo về việc phê duyệt Danh mục sách giáo khoa lớp 1 sử dụng trong cơ sở giáo dục phổ thông;</w:t>
      </w:r>
    </w:p>
    <w:p w:rsidR="00027282" w:rsidRPr="00151C0C" w:rsidRDefault="00027282"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151C0C">
        <w:rPr>
          <w:rFonts w:ascii="Times New Roman" w:eastAsia="Times New Roman" w:hAnsi="Times New Roman" w:cs="Times New Roman"/>
          <w:sz w:val="28"/>
          <w:szCs w:val="28"/>
        </w:rPr>
        <w:t>Căn cứ </w:t>
      </w:r>
      <w:r w:rsidRPr="00151C0C">
        <w:rPr>
          <w:rFonts w:ascii="Times New Roman" w:eastAsia="Times New Roman" w:hAnsi="Times New Roman" w:cs="Times New Roman"/>
          <w:sz w:val="28"/>
          <w:szCs w:val="28"/>
          <w:lang w:val="vi-VN"/>
        </w:rPr>
        <w:t>Quyết định số </w:t>
      </w:r>
      <w:r w:rsidRPr="00151C0C">
        <w:rPr>
          <w:rFonts w:ascii="Times New Roman" w:eastAsia="Times New Roman" w:hAnsi="Times New Roman" w:cs="Times New Roman"/>
          <w:sz w:val="28"/>
          <w:szCs w:val="28"/>
        </w:rPr>
        <w:t>1772</w:t>
      </w:r>
      <w:r w:rsidRPr="00151C0C">
        <w:rPr>
          <w:rFonts w:ascii="Times New Roman" w:eastAsia="Times New Roman" w:hAnsi="Times New Roman" w:cs="Times New Roman"/>
          <w:sz w:val="28"/>
          <w:szCs w:val="28"/>
          <w:lang w:val="vi-VN"/>
        </w:rPr>
        <w:t>/QĐ-</w:t>
      </w:r>
      <w:r w:rsidRPr="00151C0C">
        <w:rPr>
          <w:rFonts w:ascii="Times New Roman" w:eastAsia="Times New Roman" w:hAnsi="Times New Roman" w:cs="Times New Roman"/>
          <w:sz w:val="28"/>
          <w:szCs w:val="28"/>
        </w:rPr>
        <w:t>UBND</w:t>
      </w:r>
      <w:r w:rsidRPr="00151C0C">
        <w:rPr>
          <w:rFonts w:ascii="Times New Roman" w:eastAsia="Times New Roman" w:hAnsi="Times New Roman" w:cs="Times New Roman"/>
          <w:sz w:val="28"/>
          <w:szCs w:val="28"/>
          <w:lang w:val="vi-VN"/>
        </w:rPr>
        <w:t> ngày </w:t>
      </w:r>
      <w:r w:rsidRPr="00151C0C">
        <w:rPr>
          <w:rFonts w:ascii="Times New Roman" w:eastAsia="Times New Roman" w:hAnsi="Times New Roman" w:cs="Times New Roman"/>
          <w:sz w:val="28"/>
          <w:szCs w:val="28"/>
        </w:rPr>
        <w:t>09/7</w:t>
      </w:r>
      <w:r w:rsidRPr="00151C0C">
        <w:rPr>
          <w:rFonts w:ascii="Times New Roman" w:eastAsia="Times New Roman" w:hAnsi="Times New Roman" w:cs="Times New Roman"/>
          <w:sz w:val="28"/>
          <w:szCs w:val="28"/>
          <w:lang w:val="vi-VN"/>
        </w:rPr>
        <w:t>/201</w:t>
      </w:r>
      <w:r w:rsidRPr="00151C0C">
        <w:rPr>
          <w:rFonts w:ascii="Times New Roman" w:eastAsia="Times New Roman" w:hAnsi="Times New Roman" w:cs="Times New Roman"/>
          <w:sz w:val="28"/>
          <w:szCs w:val="28"/>
        </w:rPr>
        <w:t>9</w:t>
      </w:r>
      <w:r w:rsidRPr="00151C0C">
        <w:rPr>
          <w:rFonts w:ascii="Times New Roman" w:eastAsia="Times New Roman" w:hAnsi="Times New Roman" w:cs="Times New Roman"/>
          <w:sz w:val="28"/>
          <w:szCs w:val="28"/>
          <w:lang w:val="vi-VN"/>
        </w:rPr>
        <w:t> của </w:t>
      </w:r>
      <w:r w:rsidRPr="00151C0C">
        <w:rPr>
          <w:rFonts w:ascii="Times New Roman" w:eastAsia="Times New Roman" w:hAnsi="Times New Roman" w:cs="Times New Roman"/>
          <w:sz w:val="28"/>
          <w:szCs w:val="28"/>
        </w:rPr>
        <w:t>UBND tỉnh Đắk Lắk  về kế hoạch thực hiện Chương trình, sách giáo khoa giáo dục phổ thông mới trên địa bàn tỉnh Đắk Lắk;</w:t>
      </w:r>
    </w:p>
    <w:p w:rsidR="00027282" w:rsidRPr="00151C0C" w:rsidRDefault="00027282" w:rsidP="00151C0C">
      <w:pPr>
        <w:shd w:val="clear" w:color="auto" w:fill="FFFFFF"/>
        <w:spacing w:before="80" w:after="0" w:line="288" w:lineRule="auto"/>
        <w:ind w:firstLine="709"/>
        <w:jc w:val="both"/>
        <w:rPr>
          <w:rFonts w:ascii="Times New Roman" w:eastAsia="Times New Roman" w:hAnsi="Times New Roman" w:cs="Times New Roman"/>
          <w:spacing w:val="-4"/>
          <w:sz w:val="28"/>
          <w:szCs w:val="28"/>
        </w:rPr>
      </w:pPr>
      <w:r w:rsidRPr="00151C0C">
        <w:rPr>
          <w:rFonts w:ascii="Times New Roman" w:eastAsia="Times New Roman" w:hAnsi="Times New Roman" w:cs="Times New Roman"/>
          <w:spacing w:val="-4"/>
          <w:sz w:val="28"/>
          <w:szCs w:val="28"/>
        </w:rPr>
        <w:t>Căn cứ Chỉ thị số 1942/SGDĐT-GDTH ngày 16/12/2019 của Sở Giáo dục và Đào tạo về việc triển khai thực hiện chương trình giáo dục phổ thông 2018 cấp tiểu học;</w:t>
      </w:r>
    </w:p>
    <w:p w:rsidR="00027282" w:rsidRPr="00151C0C" w:rsidRDefault="00027282"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151C0C">
        <w:rPr>
          <w:rFonts w:ascii="Times New Roman" w:eastAsia="Times New Roman" w:hAnsi="Times New Roman" w:cs="Times New Roman"/>
          <w:sz w:val="28"/>
          <w:szCs w:val="28"/>
        </w:rPr>
        <w:t>Căn cứ Công văn số 304/PGDĐT-GDTH ngày 19 tháng 12 năm 2019 của Phòng Giáo dục và Đào tạo về việc chuẩn bị các điều kiện triển khai Chương trình GDPT 2018 đối với cấp tiểu học;</w:t>
      </w:r>
    </w:p>
    <w:p w:rsidR="009D0B56" w:rsidRPr="00151C0C" w:rsidRDefault="009D0B56" w:rsidP="00151C0C">
      <w:pPr>
        <w:widowControl w:val="0"/>
        <w:spacing w:before="80" w:after="0" w:line="288" w:lineRule="auto"/>
        <w:ind w:firstLine="709"/>
        <w:jc w:val="both"/>
        <w:rPr>
          <w:rFonts w:ascii="Times New Roman" w:hAnsi="Times New Roman" w:cs="Times New Roman"/>
          <w:sz w:val="28"/>
          <w:szCs w:val="28"/>
        </w:rPr>
      </w:pPr>
      <w:r w:rsidRPr="00151C0C">
        <w:rPr>
          <w:rFonts w:ascii="Times New Roman" w:hAnsi="Times New Roman" w:cs="Times New Roman"/>
          <w:sz w:val="28"/>
          <w:szCs w:val="28"/>
        </w:rPr>
        <w:lastRenderedPageBreak/>
        <w:t>Căn cứ Công văn số</w:t>
      </w:r>
      <w:r w:rsidR="00151C0C">
        <w:rPr>
          <w:rFonts w:ascii="Times New Roman" w:hAnsi="Times New Roman" w:cs="Times New Roman"/>
          <w:sz w:val="28"/>
          <w:szCs w:val="28"/>
        </w:rPr>
        <w:t xml:space="preserve"> 12/PGDĐT-GDTH, ngày </w:t>
      </w:r>
      <w:r w:rsidRPr="00151C0C">
        <w:rPr>
          <w:rFonts w:ascii="Times New Roman" w:hAnsi="Times New Roman" w:cs="Times New Roman"/>
          <w:sz w:val="28"/>
          <w:szCs w:val="28"/>
        </w:rPr>
        <w:t>21/01/2020 của Phòng Giáo dục và Đào tạo thị xã Buôn Hồ về việc xây dựng kế hoạch triển khai thực hiện chương trình giáo dục phổ thông 2018 đối với cấp tiểu học trên địa bàn thị xã Buôn Hồ;</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 xml:space="preserve">Trường Tiểu học </w:t>
      </w:r>
      <w:r w:rsidR="002768B5" w:rsidRPr="00151C0C">
        <w:rPr>
          <w:rFonts w:ascii="Times New Roman" w:eastAsia="Times New Roman" w:hAnsi="Times New Roman" w:cs="Times New Roman"/>
          <w:sz w:val="28"/>
          <w:szCs w:val="28"/>
        </w:rPr>
        <w:t>Tô</w:t>
      </w:r>
      <w:r w:rsidR="002768B5" w:rsidRPr="00D63287">
        <w:rPr>
          <w:rFonts w:ascii="Times New Roman" w:eastAsia="Times New Roman" w:hAnsi="Times New Roman" w:cs="Times New Roman"/>
          <w:sz w:val="28"/>
          <w:szCs w:val="28"/>
        </w:rPr>
        <w:t xml:space="preserve"> Hiệu</w:t>
      </w:r>
      <w:r w:rsidRPr="00FB5957">
        <w:rPr>
          <w:rFonts w:ascii="Times New Roman" w:eastAsia="Times New Roman" w:hAnsi="Times New Roman" w:cs="Times New Roman"/>
          <w:sz w:val="28"/>
          <w:szCs w:val="28"/>
        </w:rPr>
        <w:t xml:space="preserve"> xây dựng Kế hoạch triển khai thực hiện Chương trình giáo dục phổ thông 2018</w:t>
      </w:r>
      <w:r w:rsidR="002768B5" w:rsidRPr="00D63287">
        <w:rPr>
          <w:rFonts w:ascii="Times New Roman" w:eastAsia="Times New Roman" w:hAnsi="Times New Roman" w:cs="Times New Roman"/>
          <w:sz w:val="28"/>
          <w:szCs w:val="28"/>
        </w:rPr>
        <w:t>, giai đoạn 2019-2025</w:t>
      </w:r>
      <w:r w:rsidRPr="00FB5957">
        <w:rPr>
          <w:rFonts w:ascii="Times New Roman" w:eastAsia="Times New Roman" w:hAnsi="Times New Roman" w:cs="Times New Roman"/>
          <w:sz w:val="28"/>
          <w:szCs w:val="28"/>
        </w:rPr>
        <w:t xml:space="preserve"> với những nội dung cụ thể như sau:</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D63287">
        <w:rPr>
          <w:rFonts w:ascii="Times New Roman" w:eastAsia="Times New Roman" w:hAnsi="Times New Roman" w:cs="Times New Roman"/>
          <w:b/>
          <w:bCs/>
          <w:sz w:val="28"/>
          <w:szCs w:val="28"/>
        </w:rPr>
        <w:t>I. MỤC ĐÍCH, YÊU CẦU</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D63287">
        <w:rPr>
          <w:rFonts w:ascii="Times New Roman" w:eastAsia="Times New Roman" w:hAnsi="Times New Roman" w:cs="Times New Roman"/>
          <w:b/>
          <w:bCs/>
          <w:sz w:val="28"/>
          <w:szCs w:val="28"/>
        </w:rPr>
        <w:t>1. Mục đích</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Chuẩn</w:t>
      </w:r>
      <w:r w:rsidRPr="00D63287">
        <w:rPr>
          <w:rFonts w:ascii="Times New Roman" w:eastAsia="Times New Roman" w:hAnsi="Times New Roman" w:cs="Times New Roman"/>
          <w:sz w:val="28"/>
          <w:szCs w:val="28"/>
          <w:shd w:val="clear" w:color="auto" w:fill="FFFFFF"/>
        </w:rPr>
        <w:t> bị đầy đủ các điều kiện về đội ngũ, cơ sở vật chất để tổ chức thực hiện đổi mới </w:t>
      </w:r>
      <w:r w:rsidRPr="00FB5957">
        <w:rPr>
          <w:rFonts w:ascii="Times New Roman" w:eastAsia="Times New Roman" w:hAnsi="Times New Roman" w:cs="Times New Roman"/>
          <w:sz w:val="28"/>
          <w:szCs w:val="28"/>
        </w:rPr>
        <w:t>chương trình, sách giáo khoa giáo dục phổ thông</w:t>
      </w:r>
      <w:r w:rsidRPr="00D63287">
        <w:rPr>
          <w:rFonts w:ascii="Times New Roman" w:eastAsia="Times New Roman" w:hAnsi="Times New Roman" w:cs="Times New Roman"/>
          <w:sz w:val="28"/>
          <w:szCs w:val="28"/>
          <w:shd w:val="clear" w:color="auto" w:fill="FFFFFF"/>
        </w:rPr>
        <w:t> theo lộ trình của Bộ GD&amp;ĐT.</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Kế hoạch là căn cứ để các tổ, khối chuyên môn xây dựng kế hoạch và tổ chức thực hiện, kiểm tra, giám sát, đánh giá việc triển khai CTGDPT 2018.</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D63287">
        <w:rPr>
          <w:rFonts w:ascii="Times New Roman" w:eastAsia="Times New Roman" w:hAnsi="Times New Roman" w:cs="Times New Roman"/>
          <w:b/>
          <w:bCs/>
          <w:sz w:val="28"/>
          <w:szCs w:val="28"/>
        </w:rPr>
        <w:t>2. Yêu cầu</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D63287">
        <w:rPr>
          <w:rFonts w:ascii="Times New Roman" w:eastAsia="Times New Roman" w:hAnsi="Times New Roman" w:cs="Times New Roman"/>
          <w:sz w:val="28"/>
          <w:szCs w:val="28"/>
          <w:shd w:val="clear" w:color="auto" w:fill="FFFFFF"/>
        </w:rPr>
        <w:t>Xác định được các nhiệm vụ, giải pháp chủ yếu, xây dựng lộ trình chuẩn bị các điều kiện về đội ngũ, cơ sở vật chất để tổ chức thực hiện đổi mới </w:t>
      </w:r>
      <w:r w:rsidRPr="00FB5957">
        <w:rPr>
          <w:rFonts w:ascii="Times New Roman" w:eastAsia="Times New Roman" w:hAnsi="Times New Roman" w:cs="Times New Roman"/>
          <w:sz w:val="28"/>
          <w:szCs w:val="28"/>
        </w:rPr>
        <w:t>Chương trình giáo dục phổ thông phù hợp điều kiện thực tế của nhà trường.</w:t>
      </w:r>
    </w:p>
    <w:p w:rsidR="00151C0C" w:rsidRPr="00151C0C" w:rsidRDefault="00FB5957" w:rsidP="00151C0C">
      <w:pPr>
        <w:shd w:val="clear" w:color="auto" w:fill="FFFFFF"/>
        <w:spacing w:before="80" w:after="0" w:line="288" w:lineRule="auto"/>
        <w:ind w:firstLine="709"/>
        <w:jc w:val="both"/>
        <w:rPr>
          <w:rFonts w:ascii="Times New Roman" w:eastAsia="Times New Roman" w:hAnsi="Times New Roman" w:cs="Times New Roman"/>
          <w:spacing w:val="-6"/>
          <w:sz w:val="28"/>
          <w:szCs w:val="28"/>
        </w:rPr>
      </w:pPr>
      <w:r w:rsidRPr="00FB5957">
        <w:rPr>
          <w:rFonts w:ascii="Times New Roman" w:eastAsia="Times New Roman" w:hAnsi="Times New Roman" w:cs="Times New Roman"/>
          <w:spacing w:val="-6"/>
          <w:sz w:val="28"/>
          <w:szCs w:val="28"/>
        </w:rPr>
        <w:t>Bảo đảm tất cả giáo viên trong nhà trường được triển khai đầy đủ các văn bản chỉ đạo, nội dung hướng dẫn </w:t>
      </w:r>
      <w:r w:rsidRPr="00151C0C">
        <w:rPr>
          <w:rFonts w:ascii="Times New Roman" w:eastAsia="Times New Roman" w:hAnsi="Times New Roman" w:cs="Times New Roman"/>
          <w:spacing w:val="-6"/>
          <w:sz w:val="28"/>
          <w:szCs w:val="28"/>
          <w:shd w:val="clear" w:color="auto" w:fill="FFFFFF"/>
        </w:rPr>
        <w:t>thực hiện </w:t>
      </w:r>
      <w:r w:rsidRPr="00FB5957">
        <w:rPr>
          <w:rFonts w:ascii="Times New Roman" w:eastAsia="Times New Roman" w:hAnsi="Times New Roman" w:cs="Times New Roman"/>
          <w:spacing w:val="-6"/>
          <w:sz w:val="28"/>
          <w:szCs w:val="28"/>
        </w:rPr>
        <w:t xml:space="preserve">CTGDPT </w:t>
      </w:r>
      <w:r w:rsidR="009D0B56" w:rsidRPr="00151C0C">
        <w:rPr>
          <w:rFonts w:ascii="Times New Roman" w:eastAsia="Times New Roman" w:hAnsi="Times New Roman" w:cs="Times New Roman"/>
          <w:spacing w:val="-6"/>
          <w:sz w:val="28"/>
          <w:szCs w:val="28"/>
        </w:rPr>
        <w:t xml:space="preserve">2018 </w:t>
      </w:r>
      <w:r w:rsidRPr="00FB5957">
        <w:rPr>
          <w:rFonts w:ascii="Times New Roman" w:eastAsia="Times New Roman" w:hAnsi="Times New Roman" w:cs="Times New Roman"/>
          <w:spacing w:val="-6"/>
          <w:sz w:val="28"/>
          <w:szCs w:val="28"/>
        </w:rPr>
        <w:t>và hoàn thành chương trình bồi dưỡng theo hướng dẫn của Bộ GD&amp;ĐT, Sở GD&amp;ĐT khi bắt đầu triển khai áp dụng chương trình, sách giáo khoa giáo dục phổ thông đối với lớp 1 từ năm học 2020-2021.</w:t>
      </w:r>
    </w:p>
    <w:p w:rsidR="00FB5957" w:rsidRPr="00151C0C" w:rsidRDefault="00FB5957" w:rsidP="00151C0C">
      <w:pPr>
        <w:shd w:val="clear" w:color="auto" w:fill="FFFFFF"/>
        <w:spacing w:before="80" w:after="0" w:line="288" w:lineRule="auto"/>
        <w:ind w:firstLine="709"/>
        <w:jc w:val="both"/>
        <w:rPr>
          <w:rFonts w:ascii="Times New Roman" w:eastAsia="Times New Roman" w:hAnsi="Times New Roman" w:cs="Times New Roman"/>
          <w:spacing w:val="-6"/>
          <w:sz w:val="28"/>
          <w:szCs w:val="28"/>
        </w:rPr>
      </w:pPr>
      <w:r w:rsidRPr="00FB5957">
        <w:rPr>
          <w:rFonts w:ascii="Times New Roman" w:eastAsia="Times New Roman" w:hAnsi="Times New Roman" w:cs="Times New Roman"/>
          <w:spacing w:val="-6"/>
          <w:sz w:val="28"/>
          <w:szCs w:val="28"/>
        </w:rPr>
        <w:t xml:space="preserve">Triển khai các văn bản chỉ đạo và tình hình nhà trường chuẩn bị cho CTGDPT 2018 đến phụ huynh thông qua các buổi họp Cha mẹ học sinh, trên </w:t>
      </w:r>
      <w:r w:rsidR="00151C0C" w:rsidRPr="00151C0C">
        <w:rPr>
          <w:rFonts w:ascii="Times New Roman" w:eastAsia="Times New Roman" w:hAnsi="Times New Roman" w:cs="Times New Roman"/>
          <w:spacing w:val="-6"/>
          <w:sz w:val="28"/>
          <w:szCs w:val="28"/>
        </w:rPr>
        <w:t>website</w:t>
      </w:r>
      <w:r w:rsidRPr="00FB5957">
        <w:rPr>
          <w:rFonts w:ascii="Times New Roman" w:eastAsia="Times New Roman" w:hAnsi="Times New Roman" w:cs="Times New Roman"/>
          <w:spacing w:val="-6"/>
          <w:sz w:val="28"/>
          <w:szCs w:val="28"/>
        </w:rPr>
        <w:t>, bản tin nhà trường.</w:t>
      </w:r>
    </w:p>
    <w:p w:rsidR="009D0B56" w:rsidRPr="00D63287" w:rsidRDefault="009D0B56" w:rsidP="00151C0C">
      <w:pPr>
        <w:shd w:val="clear" w:color="auto" w:fill="FFFFFF"/>
        <w:spacing w:before="80" w:after="0" w:line="288" w:lineRule="auto"/>
        <w:ind w:firstLine="709"/>
        <w:jc w:val="both"/>
        <w:rPr>
          <w:rFonts w:ascii="Times New Roman" w:eastAsia="Times New Roman" w:hAnsi="Times New Roman" w:cs="Times New Roman"/>
          <w:b/>
          <w:sz w:val="28"/>
          <w:szCs w:val="28"/>
        </w:rPr>
      </w:pPr>
      <w:r w:rsidRPr="00D63287">
        <w:rPr>
          <w:rFonts w:ascii="Times New Roman" w:eastAsia="Times New Roman" w:hAnsi="Times New Roman" w:cs="Times New Roman"/>
          <w:b/>
          <w:sz w:val="28"/>
          <w:szCs w:val="28"/>
        </w:rPr>
        <w:t>II. ĐẶC ĐIỂM TÌNH HÌNH CỦA ĐỊA PHƯƠNG VÀ NHÀ TRƯỜNG.</w:t>
      </w:r>
    </w:p>
    <w:p w:rsidR="009D0B56" w:rsidRPr="00D63287" w:rsidRDefault="00BB75E1" w:rsidP="00151C0C">
      <w:pPr>
        <w:shd w:val="clear" w:color="auto" w:fill="FFFFFF"/>
        <w:spacing w:before="80" w:after="0" w:line="288" w:lineRule="auto"/>
        <w:ind w:firstLine="709"/>
        <w:jc w:val="both"/>
        <w:rPr>
          <w:rFonts w:ascii="Times New Roman" w:eastAsia="Times New Roman" w:hAnsi="Times New Roman" w:cs="Times New Roman"/>
          <w:b/>
          <w:sz w:val="28"/>
          <w:szCs w:val="28"/>
        </w:rPr>
      </w:pPr>
      <w:r w:rsidRPr="00D63287">
        <w:rPr>
          <w:rFonts w:ascii="Times New Roman" w:eastAsia="Times New Roman" w:hAnsi="Times New Roman" w:cs="Times New Roman"/>
          <w:b/>
          <w:sz w:val="28"/>
          <w:szCs w:val="28"/>
        </w:rPr>
        <w:t xml:space="preserve">1. </w:t>
      </w:r>
      <w:r w:rsidR="009D0B56" w:rsidRPr="00D63287">
        <w:rPr>
          <w:rFonts w:ascii="Times New Roman" w:eastAsia="Times New Roman" w:hAnsi="Times New Roman" w:cs="Times New Roman"/>
          <w:b/>
          <w:sz w:val="28"/>
          <w:szCs w:val="28"/>
        </w:rPr>
        <w:t>Đặc điểm tình hình địa phương:</w:t>
      </w:r>
    </w:p>
    <w:p w:rsidR="009D0B56" w:rsidRPr="00D63287" w:rsidRDefault="008A3D93" w:rsidP="00151C0C">
      <w:pPr>
        <w:spacing w:before="80" w:after="0" w:line="288" w:lineRule="auto"/>
        <w:ind w:firstLine="709"/>
        <w:jc w:val="both"/>
        <w:rPr>
          <w:rFonts w:ascii="Times New Roman" w:hAnsi="Times New Roman" w:cs="Times New Roman"/>
          <w:sz w:val="28"/>
          <w:szCs w:val="28"/>
        </w:rPr>
      </w:pPr>
      <w:r w:rsidRPr="00D63287">
        <w:rPr>
          <w:rFonts w:ascii="Times New Roman" w:hAnsi="Times New Roman" w:cs="Times New Roman"/>
          <w:sz w:val="28"/>
          <w:szCs w:val="28"/>
        </w:rPr>
        <w:t xml:space="preserve">Xã </w:t>
      </w:r>
      <w:r w:rsidR="00BB75E1" w:rsidRPr="00D63287">
        <w:rPr>
          <w:rFonts w:ascii="Times New Roman" w:hAnsi="Times New Roman" w:cs="Times New Roman"/>
          <w:sz w:val="28"/>
          <w:szCs w:val="28"/>
        </w:rPr>
        <w:t>Ea</w:t>
      </w:r>
      <w:r w:rsidR="009D0B56" w:rsidRPr="00D63287">
        <w:rPr>
          <w:rFonts w:ascii="Times New Roman" w:hAnsi="Times New Roman" w:cs="Times New Roman"/>
          <w:sz w:val="28"/>
          <w:szCs w:val="28"/>
        </w:rPr>
        <w:t>Siên nằm ở phía Đông Nam của thị xã Buôn Hồ, cách trung tâm thị xã Buôn Hồ 17 km, với diện tích tự nhiên: 3.273ha, với 7278 nhân khẩu gồm 6 dân tộc; tỷ lệ dân tộc chiếm 86,2% dân số toàn xã.</w:t>
      </w:r>
      <w:r w:rsidR="00BB75E1" w:rsidRPr="00D63287">
        <w:rPr>
          <w:rFonts w:ascii="Times New Roman" w:hAnsi="Times New Roman" w:cs="Times New Roman"/>
          <w:sz w:val="28"/>
          <w:szCs w:val="28"/>
        </w:rPr>
        <w:t xml:space="preserve"> Đời sống của người dân còn nghèo, đa số người dân là làm nông nghiệp.</w:t>
      </w:r>
    </w:p>
    <w:p w:rsidR="00027282" w:rsidRPr="00D63287" w:rsidRDefault="00027282" w:rsidP="00151C0C">
      <w:pPr>
        <w:spacing w:before="80" w:after="0" w:line="288" w:lineRule="auto"/>
        <w:ind w:firstLine="709"/>
        <w:jc w:val="both"/>
        <w:rPr>
          <w:rFonts w:ascii="Times New Roman" w:hAnsi="Times New Roman" w:cs="Times New Roman"/>
          <w:b/>
          <w:sz w:val="28"/>
          <w:szCs w:val="28"/>
        </w:rPr>
      </w:pPr>
      <w:r w:rsidRPr="00D63287">
        <w:rPr>
          <w:rFonts w:ascii="Times New Roman" w:hAnsi="Times New Roman" w:cs="Times New Roman"/>
          <w:b/>
          <w:sz w:val="28"/>
          <w:szCs w:val="28"/>
        </w:rPr>
        <w:t>2. Đặc điểm tình hình nhà trường:</w:t>
      </w:r>
    </w:p>
    <w:p w:rsidR="00027282" w:rsidRPr="00D63287" w:rsidRDefault="00027282" w:rsidP="00151C0C">
      <w:pPr>
        <w:spacing w:before="80" w:after="0" w:line="288" w:lineRule="auto"/>
        <w:ind w:firstLine="709"/>
        <w:jc w:val="both"/>
        <w:rPr>
          <w:rFonts w:ascii="Times New Roman" w:hAnsi="Times New Roman" w:cs="Times New Roman"/>
          <w:sz w:val="28"/>
          <w:szCs w:val="28"/>
        </w:rPr>
      </w:pPr>
      <w:r w:rsidRPr="00D63287">
        <w:rPr>
          <w:rFonts w:ascii="Times New Roman" w:hAnsi="Times New Roman" w:cs="Times New Roman"/>
          <w:b/>
          <w:bCs/>
          <w:i/>
          <w:iCs/>
          <w:sz w:val="28"/>
          <w:szCs w:val="28"/>
          <w:bdr w:val="none" w:sz="0" w:space="0" w:color="auto" w:frame="1"/>
        </w:rPr>
        <w:t>- Thuận lợi:</w:t>
      </w:r>
    </w:p>
    <w:p w:rsidR="00027282" w:rsidRPr="00D63287" w:rsidRDefault="00027282" w:rsidP="00151C0C">
      <w:pPr>
        <w:spacing w:before="80" w:after="0" w:line="288" w:lineRule="auto"/>
        <w:ind w:firstLine="709"/>
        <w:jc w:val="both"/>
        <w:rPr>
          <w:rFonts w:ascii="Times New Roman" w:hAnsi="Times New Roman" w:cs="Times New Roman"/>
          <w:sz w:val="28"/>
          <w:szCs w:val="28"/>
        </w:rPr>
      </w:pPr>
      <w:r w:rsidRPr="00D63287">
        <w:rPr>
          <w:rFonts w:ascii="Times New Roman" w:hAnsi="Times New Roman" w:cs="Times New Roman"/>
          <w:sz w:val="28"/>
          <w:szCs w:val="28"/>
        </w:rPr>
        <w:t>+ Trường Tiểu học Tô Hiệu luôn nhận được sự quan tâm chỉ đạo sát sao của PGD &amp; ĐT thị xã Buôn Hồ, của Đảng ủy, chính quyền địa phương.</w:t>
      </w:r>
    </w:p>
    <w:p w:rsidR="00027282" w:rsidRPr="00D63287" w:rsidRDefault="00027282" w:rsidP="00151C0C">
      <w:pPr>
        <w:spacing w:before="80" w:after="0" w:line="288" w:lineRule="auto"/>
        <w:ind w:firstLine="709"/>
        <w:jc w:val="both"/>
        <w:rPr>
          <w:rFonts w:ascii="Times New Roman" w:hAnsi="Times New Roman" w:cs="Times New Roman"/>
          <w:sz w:val="28"/>
          <w:szCs w:val="28"/>
        </w:rPr>
      </w:pPr>
      <w:r w:rsidRPr="00D63287">
        <w:rPr>
          <w:rFonts w:ascii="Times New Roman" w:hAnsi="Times New Roman" w:cs="Times New Roman"/>
          <w:sz w:val="28"/>
          <w:szCs w:val="28"/>
        </w:rPr>
        <w:t>+ Ban đại diện cha mẹ học sinh nhiệt tình trách nhiệm, phối hợp tốt với nhà trường hoạt động hiệu quả.</w:t>
      </w:r>
    </w:p>
    <w:p w:rsidR="00027282" w:rsidRPr="00D63287" w:rsidRDefault="00027282" w:rsidP="00151C0C">
      <w:pPr>
        <w:spacing w:before="80" w:after="0" w:line="288" w:lineRule="auto"/>
        <w:ind w:firstLine="709"/>
        <w:jc w:val="both"/>
        <w:rPr>
          <w:rFonts w:ascii="Times New Roman" w:hAnsi="Times New Roman" w:cs="Times New Roman"/>
          <w:sz w:val="28"/>
          <w:szCs w:val="28"/>
        </w:rPr>
      </w:pPr>
      <w:r w:rsidRPr="00D63287">
        <w:rPr>
          <w:rFonts w:ascii="Times New Roman" w:hAnsi="Times New Roman" w:cs="Times New Roman"/>
          <w:sz w:val="28"/>
          <w:szCs w:val="28"/>
        </w:rPr>
        <w:t>+ Đội ngũ cán bộ giáo viên nhân viên đoàn kết, có trình độ đạt chuẩn trở lên 100%, nhiệt tình, có tinh thần trách nhiệm, yêu nghề mến trẻ yên tâm công tác.</w:t>
      </w:r>
    </w:p>
    <w:p w:rsidR="00027282" w:rsidRPr="00D63287" w:rsidRDefault="00027282" w:rsidP="00151C0C">
      <w:pPr>
        <w:spacing w:before="80" w:after="0" w:line="288" w:lineRule="auto"/>
        <w:ind w:firstLine="709"/>
        <w:jc w:val="both"/>
        <w:rPr>
          <w:rFonts w:ascii="Times New Roman" w:hAnsi="Times New Roman" w:cs="Times New Roman"/>
          <w:spacing w:val="-4"/>
          <w:sz w:val="28"/>
          <w:szCs w:val="28"/>
        </w:rPr>
      </w:pPr>
      <w:r w:rsidRPr="00D63287">
        <w:rPr>
          <w:rFonts w:ascii="Times New Roman" w:hAnsi="Times New Roman" w:cs="Times New Roman"/>
          <w:spacing w:val="-4"/>
          <w:sz w:val="28"/>
          <w:szCs w:val="28"/>
        </w:rPr>
        <w:t>+ Giáo viên đã thực sự đầu tư vào lĩnh vực công nghệ thông tin trong trường học.</w:t>
      </w:r>
    </w:p>
    <w:p w:rsidR="00027282" w:rsidRPr="00D63287" w:rsidRDefault="00027282" w:rsidP="00151C0C">
      <w:pPr>
        <w:spacing w:before="80" w:after="0" w:line="288" w:lineRule="auto"/>
        <w:ind w:firstLine="709"/>
        <w:jc w:val="both"/>
        <w:rPr>
          <w:rFonts w:ascii="Times New Roman" w:hAnsi="Times New Roman" w:cs="Times New Roman"/>
          <w:spacing w:val="-6"/>
          <w:sz w:val="28"/>
          <w:szCs w:val="28"/>
        </w:rPr>
      </w:pPr>
      <w:r w:rsidRPr="00D63287">
        <w:rPr>
          <w:rFonts w:ascii="Times New Roman" w:hAnsi="Times New Roman" w:cs="Times New Roman"/>
          <w:spacing w:val="-6"/>
          <w:sz w:val="28"/>
          <w:szCs w:val="28"/>
        </w:rPr>
        <w:t>+ Nhà trường có đủ phòng học để tất cả các lớp được học 2 buổi/ ngày. Quy mô trường lớp gọn, thuận lợi cho công tác chỉ đạo và hoạt động giáo dục.</w:t>
      </w:r>
    </w:p>
    <w:p w:rsidR="00027282" w:rsidRPr="00D63287" w:rsidRDefault="00027282" w:rsidP="00151C0C">
      <w:pPr>
        <w:spacing w:before="80" w:after="0" w:line="288" w:lineRule="auto"/>
        <w:ind w:firstLine="709"/>
        <w:jc w:val="both"/>
        <w:rPr>
          <w:rFonts w:ascii="Times New Roman" w:hAnsi="Times New Roman" w:cs="Times New Roman"/>
          <w:b/>
          <w:bCs/>
          <w:i/>
          <w:iCs/>
          <w:sz w:val="28"/>
          <w:szCs w:val="28"/>
          <w:bdr w:val="none" w:sz="0" w:space="0" w:color="auto" w:frame="1"/>
        </w:rPr>
      </w:pPr>
      <w:r w:rsidRPr="00D63287">
        <w:rPr>
          <w:rFonts w:ascii="Times New Roman" w:hAnsi="Times New Roman" w:cs="Times New Roman"/>
          <w:b/>
          <w:bCs/>
          <w:i/>
          <w:iCs/>
          <w:sz w:val="28"/>
          <w:szCs w:val="28"/>
          <w:bdr w:val="none" w:sz="0" w:space="0" w:color="auto" w:frame="1"/>
        </w:rPr>
        <w:t>-  Khó khăn:</w:t>
      </w:r>
    </w:p>
    <w:p w:rsidR="00027282" w:rsidRPr="00D63287" w:rsidRDefault="00027282" w:rsidP="00151C0C">
      <w:pPr>
        <w:spacing w:before="80" w:after="0" w:line="288" w:lineRule="auto"/>
        <w:ind w:firstLine="709"/>
        <w:jc w:val="both"/>
        <w:rPr>
          <w:rFonts w:ascii="Times New Roman" w:hAnsi="Times New Roman" w:cs="Times New Roman"/>
          <w:sz w:val="28"/>
          <w:szCs w:val="28"/>
        </w:rPr>
      </w:pPr>
      <w:r w:rsidRPr="00D63287">
        <w:rPr>
          <w:rFonts w:ascii="Times New Roman" w:hAnsi="Times New Roman" w:cs="Times New Roman"/>
          <w:sz w:val="28"/>
          <w:szCs w:val="28"/>
        </w:rPr>
        <w:t>+ Đời sống của nhân dân còn gặp nhiều khó khăn, thu nhập chính là dựa vào sản xuất nông nghiệp.</w:t>
      </w:r>
    </w:p>
    <w:p w:rsidR="00027282" w:rsidRPr="00D63287" w:rsidRDefault="00027282" w:rsidP="00151C0C">
      <w:pPr>
        <w:spacing w:before="80" w:after="0" w:line="288" w:lineRule="auto"/>
        <w:ind w:firstLine="709"/>
        <w:jc w:val="both"/>
        <w:rPr>
          <w:rFonts w:ascii="Times New Roman" w:hAnsi="Times New Roman" w:cs="Times New Roman"/>
          <w:sz w:val="28"/>
          <w:szCs w:val="28"/>
        </w:rPr>
      </w:pPr>
      <w:r w:rsidRPr="00D63287">
        <w:rPr>
          <w:rFonts w:ascii="Times New Roman" w:hAnsi="Times New Roman" w:cs="Times New Roman"/>
          <w:sz w:val="28"/>
          <w:szCs w:val="28"/>
        </w:rPr>
        <w:t>+ Một bộ phận nhỏ có nhận thức chưa đầy đủ về công tác giáo dục, việc quan tâm chăm sóc đầu tư cho con em học tập còn hạn chế.</w:t>
      </w:r>
    </w:p>
    <w:p w:rsidR="00027282" w:rsidRPr="00D63287" w:rsidRDefault="00027282" w:rsidP="00151C0C">
      <w:pPr>
        <w:spacing w:before="80" w:after="0" w:line="288" w:lineRule="auto"/>
        <w:ind w:firstLine="709"/>
        <w:jc w:val="both"/>
        <w:rPr>
          <w:rFonts w:ascii="Times New Roman" w:hAnsi="Times New Roman" w:cs="Times New Roman"/>
          <w:sz w:val="28"/>
          <w:szCs w:val="28"/>
        </w:rPr>
      </w:pPr>
      <w:r w:rsidRPr="00D63287">
        <w:rPr>
          <w:rFonts w:ascii="Times New Roman" w:hAnsi="Times New Roman" w:cs="Times New Roman"/>
          <w:sz w:val="28"/>
          <w:szCs w:val="28"/>
        </w:rPr>
        <w:t>+ Cơ sở vật chất của nhà trường còn gặp nhiều khó khăn: Chưa có nhà đa năng, thiếu sân tập thể dục riêng cho học sinh</w:t>
      </w:r>
      <w:r w:rsidRPr="00D63287">
        <w:rPr>
          <w:rFonts w:ascii="Times New Roman" w:hAnsi="Times New Roman" w:cs="Times New Roman"/>
          <w:sz w:val="28"/>
          <w:szCs w:val="28"/>
        </w:rPr>
        <w:t>.</w:t>
      </w:r>
    </w:p>
    <w:p w:rsidR="00027282" w:rsidRPr="00D63287" w:rsidRDefault="00923EDA" w:rsidP="00151C0C">
      <w:pPr>
        <w:pStyle w:val="Default"/>
        <w:tabs>
          <w:tab w:val="left" w:pos="540"/>
          <w:tab w:val="left" w:pos="720"/>
          <w:tab w:val="left" w:pos="3380"/>
          <w:tab w:val="left" w:pos="3705"/>
        </w:tabs>
        <w:spacing w:before="80" w:line="288" w:lineRule="auto"/>
        <w:ind w:firstLine="709"/>
        <w:jc w:val="both"/>
        <w:rPr>
          <w:rFonts w:ascii="Times New Roman" w:hAnsi="Times New Roman" w:cs="Times New Roman"/>
          <w:b/>
          <w:bCs/>
          <w:iCs/>
          <w:color w:val="auto"/>
          <w:sz w:val="28"/>
          <w:szCs w:val="28"/>
        </w:rPr>
      </w:pPr>
      <w:r w:rsidRPr="00D63287">
        <w:rPr>
          <w:rFonts w:ascii="Times New Roman" w:hAnsi="Times New Roman" w:cs="Times New Roman"/>
          <w:b/>
          <w:bCs/>
          <w:iCs/>
          <w:color w:val="auto"/>
          <w:sz w:val="28"/>
          <w:szCs w:val="28"/>
        </w:rPr>
        <w:t xml:space="preserve">* </w:t>
      </w:r>
      <w:r w:rsidR="00027282" w:rsidRPr="00D63287">
        <w:rPr>
          <w:rFonts w:ascii="Times New Roman" w:hAnsi="Times New Roman" w:cs="Times New Roman"/>
          <w:b/>
          <w:bCs/>
          <w:iCs/>
          <w:color w:val="auto"/>
          <w:sz w:val="28"/>
          <w:szCs w:val="28"/>
        </w:rPr>
        <w:t>Về đội ngũ (năm học 2019-2020)</w:t>
      </w:r>
    </w:p>
    <w:p w:rsidR="00027282" w:rsidRPr="00D63287" w:rsidRDefault="00027282" w:rsidP="00151C0C">
      <w:pPr>
        <w:spacing w:before="80" w:after="0" w:line="288" w:lineRule="auto"/>
        <w:ind w:firstLine="709"/>
        <w:jc w:val="both"/>
        <w:rPr>
          <w:rFonts w:ascii="Times New Roman" w:hAnsi="Times New Roman" w:cs="Times New Roman"/>
          <w:b/>
          <w:bCs/>
          <w:i/>
          <w:sz w:val="28"/>
          <w:szCs w:val="28"/>
          <w:lang w:val="nb-NO"/>
        </w:rPr>
      </w:pPr>
      <w:r w:rsidRPr="00D63287">
        <w:rPr>
          <w:rFonts w:ascii="Times New Roman" w:hAnsi="Times New Roman" w:cs="Times New Roman"/>
          <w:b/>
          <w:bCs/>
          <w:i/>
          <w:sz w:val="28"/>
          <w:szCs w:val="28"/>
          <w:lang w:val="nb-NO"/>
        </w:rPr>
        <w:t xml:space="preserve">* Cán bộ - Giáo viên - Nhân viên: </w:t>
      </w:r>
    </w:p>
    <w:p w:rsidR="00027282" w:rsidRPr="00D63287" w:rsidRDefault="00027282" w:rsidP="00151C0C">
      <w:pPr>
        <w:spacing w:before="80" w:after="0" w:line="288" w:lineRule="auto"/>
        <w:ind w:firstLine="709"/>
        <w:jc w:val="both"/>
        <w:rPr>
          <w:rFonts w:ascii="Times New Roman" w:hAnsi="Times New Roman" w:cs="Times New Roman"/>
          <w:sz w:val="28"/>
          <w:szCs w:val="28"/>
          <w:lang w:val="nb-NO"/>
        </w:rPr>
      </w:pPr>
      <w:r w:rsidRPr="00D63287">
        <w:rPr>
          <w:rFonts w:ascii="Times New Roman" w:hAnsi="Times New Roman" w:cs="Times New Roman"/>
          <w:bCs/>
          <w:sz w:val="28"/>
          <w:szCs w:val="28"/>
          <w:lang w:val="nb-NO"/>
        </w:rPr>
        <w:t xml:space="preserve">Tổng số: </w:t>
      </w:r>
      <w:r w:rsidR="00923EDA" w:rsidRPr="00D63287">
        <w:rPr>
          <w:rFonts w:ascii="Times New Roman" w:hAnsi="Times New Roman" w:cs="Times New Roman"/>
          <w:sz w:val="28"/>
          <w:szCs w:val="28"/>
          <w:lang w:val="nb-NO"/>
        </w:rPr>
        <w:t>30</w:t>
      </w:r>
      <w:r w:rsidRPr="00D63287">
        <w:rPr>
          <w:rFonts w:ascii="Times New Roman" w:hAnsi="Times New Roman" w:cs="Times New Roman"/>
          <w:sz w:val="28"/>
          <w:szCs w:val="28"/>
          <w:lang w:val="nb-NO"/>
        </w:rPr>
        <w:t xml:space="preserve"> đ/c. Nữ </w:t>
      </w:r>
      <w:r w:rsidR="00923EDA" w:rsidRPr="00D63287">
        <w:rPr>
          <w:rFonts w:ascii="Times New Roman" w:hAnsi="Times New Roman" w:cs="Times New Roman"/>
          <w:sz w:val="28"/>
          <w:szCs w:val="28"/>
          <w:lang w:val="nb-NO"/>
        </w:rPr>
        <w:t>22</w:t>
      </w:r>
      <w:r w:rsidRPr="00D63287">
        <w:rPr>
          <w:rFonts w:ascii="Times New Roman" w:hAnsi="Times New Roman" w:cs="Times New Roman"/>
          <w:sz w:val="28"/>
          <w:szCs w:val="28"/>
          <w:lang w:val="nb-NO"/>
        </w:rPr>
        <w:t>; Dân tộc 0</w:t>
      </w:r>
      <w:r w:rsidR="00923EDA" w:rsidRPr="00D63287">
        <w:rPr>
          <w:rFonts w:ascii="Times New Roman" w:hAnsi="Times New Roman" w:cs="Times New Roman"/>
          <w:sz w:val="28"/>
          <w:szCs w:val="28"/>
          <w:lang w:val="nb-NO"/>
        </w:rPr>
        <w:t>6</w:t>
      </w:r>
      <w:r w:rsidRPr="00D63287">
        <w:rPr>
          <w:rFonts w:ascii="Times New Roman" w:hAnsi="Times New Roman" w:cs="Times New Roman"/>
          <w:sz w:val="28"/>
          <w:szCs w:val="28"/>
          <w:lang w:val="nb-NO"/>
        </w:rPr>
        <w:t>; Nữ DT 0</w:t>
      </w:r>
      <w:r w:rsidR="00923EDA" w:rsidRPr="00D63287">
        <w:rPr>
          <w:rFonts w:ascii="Times New Roman" w:hAnsi="Times New Roman" w:cs="Times New Roman"/>
          <w:sz w:val="28"/>
          <w:szCs w:val="28"/>
          <w:lang w:val="nb-NO"/>
        </w:rPr>
        <w:t>4</w:t>
      </w:r>
      <w:r w:rsidRPr="00D63287">
        <w:rPr>
          <w:rFonts w:ascii="Times New Roman" w:hAnsi="Times New Roman" w:cs="Times New Roman"/>
          <w:sz w:val="28"/>
          <w:szCs w:val="28"/>
          <w:lang w:val="nb-NO"/>
        </w:rPr>
        <w:t>. Trong đó:</w:t>
      </w:r>
    </w:p>
    <w:p w:rsidR="00027282" w:rsidRPr="00D63287" w:rsidRDefault="00027282" w:rsidP="00151C0C">
      <w:pPr>
        <w:spacing w:before="80" w:after="0" w:line="288" w:lineRule="auto"/>
        <w:ind w:firstLine="709"/>
        <w:jc w:val="both"/>
        <w:rPr>
          <w:rFonts w:ascii="Times New Roman" w:hAnsi="Times New Roman" w:cs="Times New Roman"/>
          <w:sz w:val="28"/>
          <w:szCs w:val="28"/>
          <w:lang w:val="nb-NO"/>
        </w:rPr>
      </w:pPr>
      <w:r w:rsidRPr="00D63287">
        <w:rPr>
          <w:rFonts w:ascii="Times New Roman" w:hAnsi="Times New Roman" w:cs="Times New Roman"/>
          <w:sz w:val="28"/>
          <w:szCs w:val="28"/>
          <w:lang w:val="nb-NO"/>
        </w:rPr>
        <w:t>- Biên chế: 2</w:t>
      </w:r>
      <w:r w:rsidR="00923EDA" w:rsidRPr="00D63287">
        <w:rPr>
          <w:rFonts w:ascii="Times New Roman" w:hAnsi="Times New Roman" w:cs="Times New Roman"/>
          <w:sz w:val="28"/>
          <w:szCs w:val="28"/>
          <w:lang w:val="nb-NO"/>
        </w:rPr>
        <w:t>2</w:t>
      </w:r>
      <w:r w:rsidRPr="00D63287">
        <w:rPr>
          <w:rFonts w:ascii="Times New Roman" w:hAnsi="Times New Roman" w:cs="Times New Roman"/>
          <w:sz w:val="28"/>
          <w:szCs w:val="28"/>
          <w:lang w:val="nb-NO"/>
        </w:rPr>
        <w:t xml:space="preserve"> đ/c</w:t>
      </w:r>
      <w:r w:rsidRPr="00D63287">
        <w:rPr>
          <w:rFonts w:ascii="Times New Roman" w:hAnsi="Times New Roman" w:cs="Times New Roman"/>
          <w:sz w:val="28"/>
          <w:szCs w:val="28"/>
          <w:lang w:val="nb-NO"/>
        </w:rPr>
        <w:tab/>
      </w:r>
      <w:r w:rsidRPr="00D63287">
        <w:rPr>
          <w:rFonts w:ascii="Times New Roman" w:hAnsi="Times New Roman" w:cs="Times New Roman"/>
          <w:sz w:val="28"/>
          <w:szCs w:val="28"/>
          <w:lang w:val="nb-NO"/>
        </w:rPr>
        <w:tab/>
        <w:t xml:space="preserve">Nữ: </w:t>
      </w:r>
      <w:r w:rsidR="00923EDA" w:rsidRPr="00D63287">
        <w:rPr>
          <w:rFonts w:ascii="Times New Roman" w:hAnsi="Times New Roman" w:cs="Times New Roman"/>
          <w:sz w:val="28"/>
          <w:szCs w:val="28"/>
          <w:lang w:val="nb-NO"/>
        </w:rPr>
        <w:t>15</w:t>
      </w:r>
      <w:r w:rsidRPr="00D63287">
        <w:rPr>
          <w:rFonts w:ascii="Times New Roman" w:hAnsi="Times New Roman" w:cs="Times New Roman"/>
          <w:sz w:val="28"/>
          <w:szCs w:val="28"/>
          <w:lang w:val="nb-NO"/>
        </w:rPr>
        <w:t xml:space="preserve"> </w:t>
      </w:r>
      <w:r w:rsidRPr="00D63287">
        <w:rPr>
          <w:rFonts w:ascii="Times New Roman" w:hAnsi="Times New Roman" w:cs="Times New Roman"/>
          <w:sz w:val="28"/>
          <w:szCs w:val="28"/>
          <w:lang w:val="nb-NO"/>
        </w:rPr>
        <w:tab/>
        <w:t>Dân tộc: 0</w:t>
      </w:r>
      <w:r w:rsidR="00923EDA" w:rsidRPr="00D63287">
        <w:rPr>
          <w:rFonts w:ascii="Times New Roman" w:hAnsi="Times New Roman" w:cs="Times New Roman"/>
          <w:sz w:val="28"/>
          <w:szCs w:val="28"/>
          <w:lang w:val="nb-NO"/>
        </w:rPr>
        <w:t>5</w:t>
      </w:r>
      <w:r w:rsidRPr="00D63287">
        <w:rPr>
          <w:rFonts w:ascii="Times New Roman" w:hAnsi="Times New Roman" w:cs="Times New Roman"/>
          <w:sz w:val="28"/>
          <w:szCs w:val="28"/>
          <w:lang w:val="nb-NO"/>
        </w:rPr>
        <w:tab/>
      </w:r>
      <w:r w:rsidRPr="00D63287">
        <w:rPr>
          <w:rFonts w:ascii="Times New Roman" w:hAnsi="Times New Roman" w:cs="Times New Roman"/>
          <w:sz w:val="28"/>
          <w:szCs w:val="28"/>
          <w:lang w:val="nb-NO"/>
        </w:rPr>
        <w:tab/>
        <w:t>Nữ DT: 0</w:t>
      </w:r>
      <w:r w:rsidR="00923EDA" w:rsidRPr="00D63287">
        <w:rPr>
          <w:rFonts w:ascii="Times New Roman" w:hAnsi="Times New Roman" w:cs="Times New Roman"/>
          <w:sz w:val="28"/>
          <w:szCs w:val="28"/>
          <w:lang w:val="nb-NO"/>
        </w:rPr>
        <w:t>4</w:t>
      </w:r>
    </w:p>
    <w:p w:rsidR="00027282" w:rsidRPr="00D63287" w:rsidRDefault="00027282" w:rsidP="00151C0C">
      <w:pPr>
        <w:spacing w:before="80" w:after="0" w:line="288" w:lineRule="auto"/>
        <w:ind w:firstLine="709"/>
        <w:jc w:val="both"/>
        <w:rPr>
          <w:rFonts w:ascii="Times New Roman" w:hAnsi="Times New Roman" w:cs="Times New Roman"/>
          <w:sz w:val="28"/>
          <w:szCs w:val="28"/>
          <w:lang w:val="nb-NO"/>
        </w:rPr>
      </w:pPr>
      <w:r w:rsidRPr="00D63287">
        <w:rPr>
          <w:rFonts w:ascii="Times New Roman" w:hAnsi="Times New Roman" w:cs="Times New Roman"/>
          <w:sz w:val="28"/>
          <w:szCs w:val="28"/>
          <w:lang w:val="nb-NO"/>
        </w:rPr>
        <w:t>- Hợp đồng ngắn hạn: 0</w:t>
      </w:r>
      <w:r w:rsidR="00923EDA" w:rsidRPr="00D63287">
        <w:rPr>
          <w:rFonts w:ascii="Times New Roman" w:hAnsi="Times New Roman" w:cs="Times New Roman"/>
          <w:sz w:val="28"/>
          <w:szCs w:val="28"/>
          <w:lang w:val="nb-NO"/>
        </w:rPr>
        <w:t>8</w:t>
      </w:r>
      <w:r w:rsidRPr="00D63287">
        <w:rPr>
          <w:rFonts w:ascii="Times New Roman" w:hAnsi="Times New Roman" w:cs="Times New Roman"/>
          <w:sz w:val="28"/>
          <w:szCs w:val="28"/>
          <w:lang w:val="nb-NO"/>
        </w:rPr>
        <w:t xml:space="preserve"> đ/c (</w:t>
      </w:r>
      <w:r w:rsidR="00923EDA" w:rsidRPr="00D63287">
        <w:rPr>
          <w:rFonts w:ascii="Times New Roman" w:hAnsi="Times New Roman" w:cs="Times New Roman"/>
          <w:sz w:val="28"/>
          <w:szCs w:val="28"/>
          <w:lang w:val="nb-NO"/>
        </w:rPr>
        <w:t>7 giáo viên và 01</w:t>
      </w:r>
      <w:r w:rsidRPr="00D63287">
        <w:rPr>
          <w:rFonts w:ascii="Times New Roman" w:hAnsi="Times New Roman" w:cs="Times New Roman"/>
          <w:sz w:val="28"/>
          <w:szCs w:val="28"/>
          <w:lang w:val="nb-NO"/>
        </w:rPr>
        <w:t>bảo vệ)</w:t>
      </w:r>
    </w:p>
    <w:p w:rsidR="00027282" w:rsidRPr="00D63287" w:rsidRDefault="00027282" w:rsidP="00151C0C">
      <w:pPr>
        <w:spacing w:before="80" w:after="0" w:line="288" w:lineRule="auto"/>
        <w:ind w:firstLine="709"/>
        <w:jc w:val="both"/>
        <w:rPr>
          <w:rFonts w:ascii="Times New Roman" w:hAnsi="Times New Roman" w:cs="Times New Roman"/>
          <w:b/>
          <w:bCs/>
          <w:sz w:val="28"/>
          <w:szCs w:val="28"/>
          <w:lang w:val="nb-NO"/>
        </w:rPr>
      </w:pPr>
      <w:r w:rsidRPr="00D63287">
        <w:rPr>
          <w:rFonts w:ascii="Times New Roman" w:hAnsi="Times New Roman" w:cs="Times New Roman"/>
          <w:b/>
          <w:bCs/>
          <w:sz w:val="28"/>
          <w:szCs w:val="28"/>
          <w:lang w:val="nb-NO"/>
        </w:rPr>
        <w:t xml:space="preserve">Chia ra: </w:t>
      </w:r>
    </w:p>
    <w:p w:rsidR="00027282" w:rsidRPr="00D63287" w:rsidRDefault="00027282" w:rsidP="00151C0C">
      <w:pPr>
        <w:spacing w:before="80" w:after="0" w:line="288" w:lineRule="auto"/>
        <w:ind w:firstLine="709"/>
        <w:jc w:val="both"/>
        <w:rPr>
          <w:rFonts w:ascii="Times New Roman" w:hAnsi="Times New Roman" w:cs="Times New Roman"/>
          <w:sz w:val="28"/>
          <w:szCs w:val="28"/>
          <w:lang w:val="nb-NO"/>
        </w:rPr>
      </w:pPr>
      <w:r w:rsidRPr="00D63287">
        <w:rPr>
          <w:rFonts w:ascii="Times New Roman" w:hAnsi="Times New Roman" w:cs="Times New Roman"/>
          <w:sz w:val="28"/>
          <w:szCs w:val="28"/>
          <w:lang w:val="nb-NO"/>
        </w:rPr>
        <w:t>- BGH: 02đ/c</w:t>
      </w:r>
    </w:p>
    <w:p w:rsidR="00027282" w:rsidRPr="00D63287" w:rsidRDefault="00027282" w:rsidP="00151C0C">
      <w:pPr>
        <w:spacing w:before="80" w:after="0" w:line="288" w:lineRule="auto"/>
        <w:ind w:firstLine="709"/>
        <w:jc w:val="both"/>
        <w:rPr>
          <w:rFonts w:ascii="Times New Roman" w:hAnsi="Times New Roman" w:cs="Times New Roman"/>
          <w:b/>
          <w:bCs/>
          <w:sz w:val="28"/>
          <w:szCs w:val="28"/>
          <w:lang w:val="nb-NO"/>
        </w:rPr>
      </w:pPr>
      <w:r w:rsidRPr="00D63287">
        <w:rPr>
          <w:rFonts w:ascii="Times New Roman" w:hAnsi="Times New Roman" w:cs="Times New Roman"/>
          <w:sz w:val="28"/>
          <w:szCs w:val="28"/>
          <w:lang w:val="nb-NO"/>
        </w:rPr>
        <w:t>- Tổng phụ trách đội: 01 đ/c</w:t>
      </w:r>
    </w:p>
    <w:p w:rsidR="00027282" w:rsidRPr="00C808CB" w:rsidRDefault="00027282" w:rsidP="00151C0C">
      <w:pPr>
        <w:spacing w:before="80" w:after="0" w:line="288" w:lineRule="auto"/>
        <w:ind w:firstLine="709"/>
        <w:jc w:val="both"/>
        <w:rPr>
          <w:rFonts w:ascii="Times New Roman" w:hAnsi="Times New Roman" w:cs="Times New Roman"/>
          <w:sz w:val="28"/>
          <w:szCs w:val="28"/>
          <w:lang w:val="nb-NO"/>
        </w:rPr>
      </w:pPr>
      <w:r w:rsidRPr="00C808CB">
        <w:rPr>
          <w:rFonts w:ascii="Times New Roman" w:hAnsi="Times New Roman" w:cs="Times New Roman"/>
          <w:sz w:val="28"/>
          <w:szCs w:val="28"/>
          <w:lang w:val="nb-NO"/>
        </w:rPr>
        <w:t xml:space="preserve">- Giáo viên đứng lớp: 22 đ/c (1 GV âm  nhạc, 1 GV  mĩ thuật, </w:t>
      </w:r>
      <w:r w:rsidR="00923EDA" w:rsidRPr="00C808CB">
        <w:rPr>
          <w:rFonts w:ascii="Times New Roman" w:hAnsi="Times New Roman" w:cs="Times New Roman"/>
          <w:sz w:val="28"/>
          <w:szCs w:val="28"/>
          <w:lang w:val="nb-NO"/>
        </w:rPr>
        <w:t>2</w:t>
      </w:r>
      <w:r w:rsidRPr="00C808CB">
        <w:rPr>
          <w:rFonts w:ascii="Times New Roman" w:hAnsi="Times New Roman" w:cs="Times New Roman"/>
          <w:sz w:val="28"/>
          <w:szCs w:val="28"/>
          <w:lang w:val="nb-NO"/>
        </w:rPr>
        <w:t xml:space="preserve"> GV  tiế</w:t>
      </w:r>
      <w:r w:rsidR="00C808CB">
        <w:rPr>
          <w:rFonts w:ascii="Times New Roman" w:hAnsi="Times New Roman" w:cs="Times New Roman"/>
          <w:sz w:val="28"/>
          <w:szCs w:val="28"/>
          <w:lang w:val="nb-NO"/>
        </w:rPr>
        <w:t xml:space="preserve">ng Anh, 01 giáo viên thể dục, </w:t>
      </w:r>
      <w:r w:rsidRPr="00C808CB">
        <w:rPr>
          <w:rFonts w:ascii="Times New Roman" w:hAnsi="Times New Roman" w:cs="Times New Roman"/>
          <w:sz w:val="28"/>
          <w:szCs w:val="28"/>
          <w:lang w:val="nb-NO"/>
        </w:rPr>
        <w:t>và 1</w:t>
      </w:r>
      <w:r w:rsidR="00C808CB">
        <w:rPr>
          <w:rFonts w:ascii="Times New Roman" w:hAnsi="Times New Roman" w:cs="Times New Roman"/>
          <w:sz w:val="28"/>
          <w:szCs w:val="28"/>
          <w:lang w:val="nb-NO"/>
        </w:rPr>
        <w:t>7</w:t>
      </w:r>
      <w:bookmarkStart w:id="0" w:name="_GoBack"/>
      <w:bookmarkEnd w:id="0"/>
      <w:r w:rsidRPr="00C808CB">
        <w:rPr>
          <w:rFonts w:ascii="Times New Roman" w:hAnsi="Times New Roman" w:cs="Times New Roman"/>
          <w:sz w:val="28"/>
          <w:szCs w:val="28"/>
          <w:lang w:val="nb-NO"/>
        </w:rPr>
        <w:t xml:space="preserve"> giáo viên Tiểu học ) .</w:t>
      </w:r>
    </w:p>
    <w:p w:rsidR="00027282" w:rsidRPr="00D63287" w:rsidRDefault="00027282" w:rsidP="00151C0C">
      <w:pPr>
        <w:spacing w:before="80" w:after="0" w:line="288" w:lineRule="auto"/>
        <w:ind w:firstLine="709"/>
        <w:jc w:val="both"/>
        <w:rPr>
          <w:rFonts w:ascii="Times New Roman" w:hAnsi="Times New Roman" w:cs="Times New Roman"/>
          <w:sz w:val="28"/>
          <w:szCs w:val="28"/>
          <w:lang w:val="nb-NO"/>
        </w:rPr>
      </w:pPr>
      <w:r w:rsidRPr="00D63287">
        <w:rPr>
          <w:rFonts w:ascii="Times New Roman" w:hAnsi="Times New Roman" w:cs="Times New Roman"/>
          <w:sz w:val="28"/>
          <w:szCs w:val="28"/>
          <w:lang w:val="nb-NO"/>
        </w:rPr>
        <w:t>- Nhân viên: 0</w:t>
      </w:r>
      <w:r w:rsidR="00923EDA" w:rsidRPr="00D63287">
        <w:rPr>
          <w:rFonts w:ascii="Times New Roman" w:hAnsi="Times New Roman" w:cs="Times New Roman"/>
          <w:sz w:val="28"/>
          <w:szCs w:val="28"/>
          <w:lang w:val="nb-NO"/>
        </w:rPr>
        <w:t>5</w:t>
      </w:r>
      <w:r w:rsidRPr="00D63287">
        <w:rPr>
          <w:rFonts w:ascii="Times New Roman" w:hAnsi="Times New Roman" w:cs="Times New Roman"/>
          <w:sz w:val="28"/>
          <w:szCs w:val="28"/>
          <w:lang w:val="nb-NO"/>
        </w:rPr>
        <w:t xml:space="preserve"> đ/c</w:t>
      </w:r>
    </w:p>
    <w:p w:rsidR="00027282" w:rsidRPr="00D63287" w:rsidRDefault="00027282" w:rsidP="00151C0C">
      <w:pPr>
        <w:spacing w:before="80" w:after="0" w:line="288" w:lineRule="auto"/>
        <w:ind w:firstLine="709"/>
        <w:jc w:val="both"/>
        <w:rPr>
          <w:rFonts w:ascii="Times New Roman" w:hAnsi="Times New Roman" w:cs="Times New Roman"/>
          <w:sz w:val="28"/>
          <w:szCs w:val="28"/>
          <w:lang w:val="nb-NO"/>
        </w:rPr>
      </w:pPr>
      <w:r w:rsidRPr="00D63287">
        <w:rPr>
          <w:rFonts w:ascii="Times New Roman" w:hAnsi="Times New Roman" w:cs="Times New Roman"/>
          <w:sz w:val="28"/>
          <w:szCs w:val="28"/>
          <w:lang w:val="nb-NO"/>
        </w:rPr>
        <w:t>+ Đảng viên: 1</w:t>
      </w:r>
      <w:r w:rsidR="00923EDA" w:rsidRPr="00D63287">
        <w:rPr>
          <w:rFonts w:ascii="Times New Roman" w:hAnsi="Times New Roman" w:cs="Times New Roman"/>
          <w:sz w:val="28"/>
          <w:szCs w:val="28"/>
          <w:lang w:val="nb-NO"/>
        </w:rPr>
        <w:t>2</w:t>
      </w:r>
      <w:r w:rsidRPr="00D63287">
        <w:rPr>
          <w:rFonts w:ascii="Times New Roman" w:hAnsi="Times New Roman" w:cs="Times New Roman"/>
          <w:sz w:val="28"/>
          <w:szCs w:val="28"/>
          <w:lang w:val="nb-NO"/>
        </w:rPr>
        <w:t xml:space="preserve"> đ/c </w:t>
      </w:r>
    </w:p>
    <w:p w:rsidR="00027282" w:rsidRPr="00D63287" w:rsidRDefault="00027282" w:rsidP="00151C0C">
      <w:pPr>
        <w:spacing w:before="80" w:after="0" w:line="288" w:lineRule="auto"/>
        <w:ind w:firstLine="709"/>
        <w:jc w:val="both"/>
        <w:rPr>
          <w:rFonts w:ascii="Times New Roman" w:hAnsi="Times New Roman" w:cs="Times New Roman"/>
          <w:sz w:val="28"/>
          <w:szCs w:val="28"/>
          <w:lang w:val="nb-NO"/>
        </w:rPr>
      </w:pPr>
      <w:r w:rsidRPr="00D63287">
        <w:rPr>
          <w:rFonts w:ascii="Times New Roman" w:hAnsi="Times New Roman" w:cs="Times New Roman"/>
          <w:bCs/>
          <w:sz w:val="28"/>
          <w:szCs w:val="28"/>
          <w:lang w:val="nb-NO"/>
        </w:rPr>
        <w:t>* Trình độ đào tạo</w:t>
      </w:r>
      <w:r w:rsidRPr="00D63287">
        <w:rPr>
          <w:rFonts w:ascii="Times New Roman" w:hAnsi="Times New Roman" w:cs="Times New Roman"/>
          <w:sz w:val="28"/>
          <w:szCs w:val="28"/>
          <w:lang w:val="nb-NO"/>
        </w:rPr>
        <w:t xml:space="preserve">: </w:t>
      </w:r>
    </w:p>
    <w:p w:rsidR="00027282" w:rsidRPr="00D63287" w:rsidRDefault="00027282" w:rsidP="00151C0C">
      <w:pPr>
        <w:spacing w:before="80" w:after="0" w:line="288" w:lineRule="auto"/>
        <w:ind w:firstLine="709"/>
        <w:jc w:val="both"/>
        <w:rPr>
          <w:rFonts w:ascii="Times New Roman" w:hAnsi="Times New Roman" w:cs="Times New Roman"/>
          <w:sz w:val="28"/>
          <w:szCs w:val="28"/>
          <w:lang w:val="nb-NO"/>
        </w:rPr>
      </w:pPr>
      <w:r w:rsidRPr="00D63287">
        <w:rPr>
          <w:rFonts w:ascii="Times New Roman" w:hAnsi="Times New Roman" w:cs="Times New Roman"/>
          <w:sz w:val="28"/>
          <w:szCs w:val="28"/>
          <w:lang w:val="nb-NO"/>
        </w:rPr>
        <w:t>- Đại học: 1</w:t>
      </w:r>
      <w:r w:rsidR="00923EDA" w:rsidRPr="00D63287">
        <w:rPr>
          <w:rFonts w:ascii="Times New Roman" w:hAnsi="Times New Roman" w:cs="Times New Roman"/>
          <w:sz w:val="28"/>
          <w:szCs w:val="28"/>
          <w:lang w:val="nb-NO"/>
        </w:rPr>
        <w:t>9</w:t>
      </w:r>
      <w:r w:rsidRPr="00D63287">
        <w:rPr>
          <w:rFonts w:ascii="Times New Roman" w:hAnsi="Times New Roman" w:cs="Times New Roman"/>
          <w:sz w:val="28"/>
          <w:szCs w:val="28"/>
          <w:lang w:val="nb-NO"/>
        </w:rPr>
        <w:t xml:space="preserve"> đ/c, tỷ lệ: 6</w:t>
      </w:r>
      <w:r w:rsidR="00923EDA" w:rsidRPr="00D63287">
        <w:rPr>
          <w:rFonts w:ascii="Times New Roman" w:hAnsi="Times New Roman" w:cs="Times New Roman"/>
          <w:sz w:val="28"/>
          <w:szCs w:val="28"/>
          <w:lang w:val="nb-NO"/>
        </w:rPr>
        <w:t>3</w:t>
      </w:r>
      <w:r w:rsidRPr="00D63287">
        <w:rPr>
          <w:rFonts w:ascii="Times New Roman" w:hAnsi="Times New Roman" w:cs="Times New Roman"/>
          <w:sz w:val="28"/>
          <w:szCs w:val="28"/>
          <w:lang w:val="nb-NO"/>
        </w:rPr>
        <w:t>,</w:t>
      </w:r>
      <w:r w:rsidR="00923EDA" w:rsidRPr="00D63287">
        <w:rPr>
          <w:rFonts w:ascii="Times New Roman" w:hAnsi="Times New Roman" w:cs="Times New Roman"/>
          <w:sz w:val="28"/>
          <w:szCs w:val="28"/>
          <w:lang w:val="nb-NO"/>
        </w:rPr>
        <w:t>33</w:t>
      </w:r>
      <w:r w:rsidRPr="00D63287">
        <w:rPr>
          <w:rFonts w:ascii="Times New Roman" w:hAnsi="Times New Roman" w:cs="Times New Roman"/>
          <w:sz w:val="28"/>
          <w:szCs w:val="28"/>
          <w:lang w:val="nb-NO"/>
        </w:rPr>
        <w:t xml:space="preserve"> %</w:t>
      </w:r>
    </w:p>
    <w:p w:rsidR="00027282" w:rsidRPr="00D63287" w:rsidRDefault="00027282" w:rsidP="00151C0C">
      <w:pPr>
        <w:tabs>
          <w:tab w:val="left" w:pos="5760"/>
        </w:tabs>
        <w:spacing w:before="80" w:after="0" w:line="288" w:lineRule="auto"/>
        <w:ind w:firstLine="709"/>
        <w:jc w:val="both"/>
        <w:rPr>
          <w:rFonts w:ascii="Times New Roman" w:hAnsi="Times New Roman" w:cs="Times New Roman"/>
          <w:sz w:val="28"/>
          <w:szCs w:val="28"/>
          <w:lang w:val="nb-NO"/>
        </w:rPr>
      </w:pPr>
      <w:r w:rsidRPr="00D63287">
        <w:rPr>
          <w:rFonts w:ascii="Times New Roman" w:hAnsi="Times New Roman" w:cs="Times New Roman"/>
          <w:sz w:val="28"/>
          <w:szCs w:val="28"/>
          <w:lang w:val="nb-NO"/>
        </w:rPr>
        <w:t>- Cao đẳng: 0</w:t>
      </w:r>
      <w:r w:rsidR="00923EDA" w:rsidRPr="00D63287">
        <w:rPr>
          <w:rFonts w:ascii="Times New Roman" w:hAnsi="Times New Roman" w:cs="Times New Roman"/>
          <w:sz w:val="28"/>
          <w:szCs w:val="28"/>
          <w:lang w:val="nb-NO"/>
        </w:rPr>
        <w:t>3</w:t>
      </w:r>
      <w:r w:rsidRPr="00D63287">
        <w:rPr>
          <w:rFonts w:ascii="Times New Roman" w:hAnsi="Times New Roman" w:cs="Times New Roman"/>
          <w:sz w:val="28"/>
          <w:szCs w:val="28"/>
          <w:lang w:val="nb-NO"/>
        </w:rPr>
        <w:t xml:space="preserve"> đ/c, tỷ lệ </w:t>
      </w:r>
      <w:r w:rsidR="00923EDA" w:rsidRPr="00D63287">
        <w:rPr>
          <w:rFonts w:ascii="Times New Roman" w:hAnsi="Times New Roman" w:cs="Times New Roman"/>
          <w:sz w:val="28"/>
          <w:szCs w:val="28"/>
          <w:lang w:val="nb-NO"/>
        </w:rPr>
        <w:t>10,0</w:t>
      </w:r>
      <w:r w:rsidRPr="00D63287">
        <w:rPr>
          <w:rFonts w:ascii="Times New Roman" w:hAnsi="Times New Roman" w:cs="Times New Roman"/>
          <w:sz w:val="28"/>
          <w:szCs w:val="28"/>
          <w:lang w:val="nb-NO"/>
        </w:rPr>
        <w:t xml:space="preserve"> %</w:t>
      </w:r>
    </w:p>
    <w:p w:rsidR="00027282" w:rsidRPr="00D63287" w:rsidRDefault="00027282" w:rsidP="00151C0C">
      <w:pPr>
        <w:tabs>
          <w:tab w:val="left" w:pos="5760"/>
        </w:tabs>
        <w:spacing w:before="80" w:after="0" w:line="288" w:lineRule="auto"/>
        <w:ind w:firstLine="709"/>
        <w:jc w:val="both"/>
        <w:rPr>
          <w:rFonts w:ascii="Times New Roman" w:hAnsi="Times New Roman" w:cs="Times New Roman"/>
          <w:sz w:val="28"/>
          <w:szCs w:val="28"/>
          <w:lang w:val="nb-NO"/>
        </w:rPr>
      </w:pPr>
      <w:r w:rsidRPr="00D63287">
        <w:rPr>
          <w:rFonts w:ascii="Times New Roman" w:hAnsi="Times New Roman" w:cs="Times New Roman"/>
          <w:sz w:val="28"/>
          <w:szCs w:val="28"/>
          <w:lang w:val="nb-NO"/>
        </w:rPr>
        <w:t>- Trung học sư phạm và trung cấp khác: 0</w:t>
      </w:r>
      <w:r w:rsidR="00923EDA" w:rsidRPr="00D63287">
        <w:rPr>
          <w:rFonts w:ascii="Times New Roman" w:hAnsi="Times New Roman" w:cs="Times New Roman"/>
          <w:sz w:val="28"/>
          <w:szCs w:val="28"/>
          <w:lang w:val="nb-NO"/>
        </w:rPr>
        <w:t>7</w:t>
      </w:r>
      <w:r w:rsidRPr="00D63287">
        <w:rPr>
          <w:rFonts w:ascii="Times New Roman" w:hAnsi="Times New Roman" w:cs="Times New Roman"/>
          <w:sz w:val="28"/>
          <w:szCs w:val="28"/>
          <w:lang w:val="nb-NO"/>
        </w:rPr>
        <w:t xml:space="preserve"> đ/c, tỷ lệ: </w:t>
      </w:r>
      <w:r w:rsidR="00923EDA" w:rsidRPr="00D63287">
        <w:rPr>
          <w:rFonts w:ascii="Times New Roman" w:hAnsi="Times New Roman" w:cs="Times New Roman"/>
          <w:sz w:val="28"/>
          <w:szCs w:val="28"/>
          <w:lang w:val="nb-NO"/>
        </w:rPr>
        <w:t>23,33</w:t>
      </w:r>
      <w:r w:rsidRPr="00D63287">
        <w:rPr>
          <w:rFonts w:ascii="Times New Roman" w:hAnsi="Times New Roman" w:cs="Times New Roman"/>
          <w:sz w:val="28"/>
          <w:szCs w:val="28"/>
          <w:lang w:val="nb-NO"/>
        </w:rPr>
        <w:t xml:space="preserve"> %</w:t>
      </w:r>
    </w:p>
    <w:p w:rsidR="00027282" w:rsidRPr="00D63287" w:rsidRDefault="00027282" w:rsidP="00151C0C">
      <w:pPr>
        <w:tabs>
          <w:tab w:val="left" w:pos="6480"/>
        </w:tabs>
        <w:spacing w:before="80" w:after="0" w:line="288" w:lineRule="auto"/>
        <w:ind w:firstLine="709"/>
        <w:jc w:val="both"/>
        <w:rPr>
          <w:rFonts w:ascii="Times New Roman" w:hAnsi="Times New Roman" w:cs="Times New Roman"/>
          <w:sz w:val="28"/>
          <w:szCs w:val="28"/>
          <w:lang w:val="nb-NO"/>
        </w:rPr>
      </w:pPr>
      <w:r w:rsidRPr="00D63287">
        <w:rPr>
          <w:rFonts w:ascii="Times New Roman" w:hAnsi="Times New Roman" w:cs="Times New Roman"/>
          <w:sz w:val="28"/>
          <w:szCs w:val="28"/>
          <w:lang w:val="nb-NO"/>
        </w:rPr>
        <w:t>- Bảo vệ chưa qua đào tạo, tỷ lệ  01 đ/c, tỷ lệ 3,</w:t>
      </w:r>
      <w:r w:rsidR="00923EDA" w:rsidRPr="00D63287">
        <w:rPr>
          <w:rFonts w:ascii="Times New Roman" w:hAnsi="Times New Roman" w:cs="Times New Roman"/>
          <w:sz w:val="28"/>
          <w:szCs w:val="28"/>
          <w:lang w:val="nb-NO"/>
        </w:rPr>
        <w:t>33</w:t>
      </w:r>
      <w:r w:rsidRPr="00D63287">
        <w:rPr>
          <w:rFonts w:ascii="Times New Roman" w:hAnsi="Times New Roman" w:cs="Times New Roman"/>
          <w:sz w:val="28"/>
          <w:szCs w:val="28"/>
          <w:lang w:val="nb-NO"/>
        </w:rPr>
        <w:t xml:space="preserve"> %.</w:t>
      </w:r>
    </w:p>
    <w:p w:rsidR="00027282" w:rsidRPr="00D63287" w:rsidRDefault="00923EDA" w:rsidP="00151C0C">
      <w:pPr>
        <w:spacing w:before="80" w:after="0" w:line="288" w:lineRule="auto"/>
        <w:ind w:firstLine="709"/>
        <w:jc w:val="both"/>
        <w:rPr>
          <w:rFonts w:ascii="Times New Roman" w:hAnsi="Times New Roman" w:cs="Times New Roman"/>
          <w:b/>
          <w:i/>
          <w:sz w:val="28"/>
          <w:szCs w:val="28"/>
        </w:rPr>
      </w:pPr>
      <w:r w:rsidRPr="00D63287">
        <w:rPr>
          <w:rFonts w:ascii="Times New Roman" w:hAnsi="Times New Roman" w:cs="Times New Roman"/>
          <w:b/>
          <w:i/>
          <w:sz w:val="28"/>
          <w:szCs w:val="28"/>
        </w:rPr>
        <w:t xml:space="preserve">* </w:t>
      </w:r>
      <w:r w:rsidR="00027282" w:rsidRPr="00D63287">
        <w:rPr>
          <w:rFonts w:ascii="Times New Roman" w:hAnsi="Times New Roman" w:cs="Times New Roman"/>
          <w:b/>
          <w:i/>
          <w:sz w:val="28"/>
          <w:szCs w:val="28"/>
        </w:rPr>
        <w:t>Cơ sở vật chất.</w:t>
      </w:r>
    </w:p>
    <w:p w:rsidR="00027282" w:rsidRPr="00D63287" w:rsidRDefault="00027282" w:rsidP="00151C0C">
      <w:pPr>
        <w:spacing w:before="80" w:after="0" w:line="288" w:lineRule="auto"/>
        <w:ind w:firstLine="709"/>
        <w:jc w:val="both"/>
        <w:rPr>
          <w:rFonts w:ascii="Times New Roman" w:hAnsi="Times New Roman" w:cs="Times New Roman"/>
          <w:sz w:val="28"/>
          <w:szCs w:val="28"/>
        </w:rPr>
      </w:pPr>
      <w:r w:rsidRPr="00D63287">
        <w:rPr>
          <w:rFonts w:ascii="Times New Roman" w:hAnsi="Times New Roman" w:cs="Times New Roman"/>
          <w:sz w:val="28"/>
          <w:szCs w:val="28"/>
        </w:rPr>
        <w:t>Trường có: 01 nhà hiệu bộ, 1</w:t>
      </w:r>
      <w:r w:rsidR="00071374" w:rsidRPr="00D63287">
        <w:rPr>
          <w:rFonts w:ascii="Times New Roman" w:hAnsi="Times New Roman" w:cs="Times New Roman"/>
          <w:sz w:val="28"/>
          <w:szCs w:val="28"/>
        </w:rPr>
        <w:t>5</w:t>
      </w:r>
      <w:r w:rsidRPr="00D63287">
        <w:rPr>
          <w:rFonts w:ascii="Times New Roman" w:hAnsi="Times New Roman" w:cs="Times New Roman"/>
          <w:sz w:val="28"/>
          <w:szCs w:val="28"/>
        </w:rPr>
        <w:t xml:space="preserve"> phòng học</w:t>
      </w:r>
      <w:r w:rsidR="00071374" w:rsidRPr="00D63287">
        <w:rPr>
          <w:rFonts w:ascii="Times New Roman" w:hAnsi="Times New Roman" w:cs="Times New Roman"/>
          <w:sz w:val="28"/>
          <w:szCs w:val="28"/>
        </w:rPr>
        <w:t>/15 lớp</w:t>
      </w:r>
      <w:r w:rsidRPr="00D63287">
        <w:rPr>
          <w:rFonts w:ascii="Times New Roman" w:hAnsi="Times New Roman" w:cs="Times New Roman"/>
          <w:sz w:val="28"/>
          <w:szCs w:val="28"/>
        </w:rPr>
        <w:t xml:space="preserve"> (</w:t>
      </w:r>
      <w:r w:rsidR="00071374" w:rsidRPr="00D63287">
        <w:rPr>
          <w:rFonts w:ascii="Times New Roman" w:hAnsi="Times New Roman" w:cs="Times New Roman"/>
          <w:sz w:val="28"/>
          <w:szCs w:val="28"/>
        </w:rPr>
        <w:t>trong đó có 05 phòng lầu</w:t>
      </w:r>
      <w:r w:rsidRPr="00D63287">
        <w:rPr>
          <w:rFonts w:ascii="Times New Roman" w:hAnsi="Times New Roman" w:cs="Times New Roman"/>
          <w:sz w:val="28"/>
          <w:szCs w:val="28"/>
        </w:rPr>
        <w:t>)</w:t>
      </w:r>
      <w:r w:rsidR="00071374" w:rsidRPr="00D63287">
        <w:rPr>
          <w:rFonts w:ascii="Times New Roman" w:hAnsi="Times New Roman" w:cs="Times New Roman"/>
          <w:sz w:val="28"/>
          <w:szCs w:val="28"/>
        </w:rPr>
        <w:t xml:space="preserve">; có 01 phòng tin học, 01 phòng Anh văn, 01 phòng Mỹ thuật; 01 phòng âm nhạc; </w:t>
      </w:r>
      <w:r w:rsidRPr="00D63287">
        <w:rPr>
          <w:rFonts w:ascii="Times New Roman" w:hAnsi="Times New Roman" w:cs="Times New Roman"/>
          <w:sz w:val="28"/>
          <w:szCs w:val="28"/>
        </w:rPr>
        <w:t xml:space="preserve"> 01 phòng truyền thống đội,</w:t>
      </w:r>
      <w:r w:rsidR="00071374" w:rsidRPr="00D63287">
        <w:rPr>
          <w:rFonts w:ascii="Times New Roman" w:hAnsi="Times New Roman" w:cs="Times New Roman"/>
          <w:sz w:val="28"/>
          <w:szCs w:val="28"/>
        </w:rPr>
        <w:t xml:space="preserve"> 0</w:t>
      </w:r>
      <w:r w:rsidRPr="00D63287">
        <w:rPr>
          <w:rFonts w:ascii="Times New Roman" w:hAnsi="Times New Roman" w:cs="Times New Roman"/>
          <w:sz w:val="28"/>
          <w:szCs w:val="28"/>
        </w:rPr>
        <w:t xml:space="preserve">1 thiết bị, </w:t>
      </w:r>
      <w:r w:rsidR="00071374" w:rsidRPr="00D63287">
        <w:rPr>
          <w:rFonts w:ascii="Times New Roman" w:hAnsi="Times New Roman" w:cs="Times New Roman"/>
          <w:sz w:val="28"/>
          <w:szCs w:val="28"/>
        </w:rPr>
        <w:t>0</w:t>
      </w:r>
      <w:r w:rsidRPr="00D63287">
        <w:rPr>
          <w:rFonts w:ascii="Times New Roman" w:hAnsi="Times New Roman" w:cs="Times New Roman"/>
          <w:sz w:val="28"/>
          <w:szCs w:val="28"/>
        </w:rPr>
        <w:t xml:space="preserve">1 phòng thư viện, </w:t>
      </w:r>
      <w:r w:rsidR="00071374" w:rsidRPr="00D63287">
        <w:rPr>
          <w:rFonts w:ascii="Times New Roman" w:hAnsi="Times New Roman" w:cs="Times New Roman"/>
          <w:sz w:val="28"/>
          <w:szCs w:val="28"/>
        </w:rPr>
        <w:t>01 phòng ytế</w:t>
      </w:r>
      <w:r w:rsidRPr="00D63287">
        <w:rPr>
          <w:rFonts w:ascii="Times New Roman" w:hAnsi="Times New Roman" w:cs="Times New Roman"/>
          <w:sz w:val="28"/>
          <w:szCs w:val="28"/>
        </w:rPr>
        <w:t xml:space="preserve">, </w:t>
      </w:r>
      <w:r w:rsidR="00071374" w:rsidRPr="00D63287">
        <w:rPr>
          <w:rFonts w:ascii="Times New Roman" w:hAnsi="Times New Roman" w:cs="Times New Roman"/>
          <w:sz w:val="28"/>
          <w:szCs w:val="28"/>
        </w:rPr>
        <w:t>0</w:t>
      </w:r>
      <w:r w:rsidRPr="00D63287">
        <w:rPr>
          <w:rFonts w:ascii="Times New Roman" w:hAnsi="Times New Roman" w:cs="Times New Roman"/>
          <w:sz w:val="28"/>
          <w:szCs w:val="28"/>
        </w:rPr>
        <w:t xml:space="preserve">1 phòng bảo vệ, </w:t>
      </w:r>
      <w:r w:rsidR="00071374" w:rsidRPr="00D63287">
        <w:rPr>
          <w:rFonts w:ascii="Times New Roman" w:hAnsi="Times New Roman" w:cs="Times New Roman"/>
          <w:sz w:val="28"/>
          <w:szCs w:val="28"/>
        </w:rPr>
        <w:t>01</w:t>
      </w:r>
      <w:r w:rsidRPr="00D63287">
        <w:rPr>
          <w:rFonts w:ascii="Times New Roman" w:hAnsi="Times New Roman" w:cs="Times New Roman"/>
          <w:sz w:val="28"/>
          <w:szCs w:val="28"/>
        </w:rPr>
        <w:t xml:space="preserve"> </w:t>
      </w:r>
      <w:r w:rsidR="00071374" w:rsidRPr="00D63287">
        <w:rPr>
          <w:rFonts w:ascii="Times New Roman" w:hAnsi="Times New Roman" w:cs="Times New Roman"/>
          <w:sz w:val="28"/>
          <w:szCs w:val="28"/>
        </w:rPr>
        <w:t>k</w:t>
      </w:r>
      <w:r w:rsidRPr="00D63287">
        <w:rPr>
          <w:rFonts w:ascii="Times New Roman" w:hAnsi="Times New Roman" w:cs="Times New Roman"/>
          <w:sz w:val="28"/>
          <w:szCs w:val="28"/>
        </w:rPr>
        <w:t xml:space="preserve">hu nhà vệ sinh dành cho HS (nam, nữ riêng), </w:t>
      </w:r>
      <w:r w:rsidR="00071374" w:rsidRPr="00D63287">
        <w:rPr>
          <w:rFonts w:ascii="Times New Roman" w:hAnsi="Times New Roman" w:cs="Times New Roman"/>
          <w:sz w:val="28"/>
          <w:szCs w:val="28"/>
        </w:rPr>
        <w:t>0</w:t>
      </w:r>
      <w:r w:rsidRPr="00D63287">
        <w:rPr>
          <w:rFonts w:ascii="Times New Roman" w:hAnsi="Times New Roman" w:cs="Times New Roman"/>
          <w:sz w:val="28"/>
          <w:szCs w:val="28"/>
        </w:rPr>
        <w:t>1 khu nhà vệ sinh dành cho giáo viên (nam, nữ riêng).</w:t>
      </w:r>
    </w:p>
    <w:p w:rsidR="00027282" w:rsidRPr="00D63287" w:rsidRDefault="00027282" w:rsidP="00151C0C">
      <w:pPr>
        <w:spacing w:before="80" w:after="0" w:line="288" w:lineRule="auto"/>
        <w:ind w:firstLine="709"/>
        <w:jc w:val="both"/>
        <w:rPr>
          <w:rFonts w:ascii="Times New Roman" w:hAnsi="Times New Roman" w:cs="Times New Roman"/>
          <w:b/>
          <w:i/>
          <w:sz w:val="28"/>
          <w:szCs w:val="28"/>
        </w:rPr>
      </w:pPr>
      <w:r w:rsidRPr="00D63287">
        <w:rPr>
          <w:rFonts w:ascii="Times New Roman" w:hAnsi="Times New Roman" w:cs="Times New Roman"/>
          <w:b/>
          <w:bCs/>
          <w:i/>
          <w:sz w:val="28"/>
          <w:szCs w:val="28"/>
        </w:rPr>
        <w:tab/>
      </w:r>
      <w:r w:rsidR="00923EDA" w:rsidRPr="00D63287">
        <w:rPr>
          <w:rFonts w:ascii="Times New Roman" w:hAnsi="Times New Roman" w:cs="Times New Roman"/>
          <w:b/>
          <w:bCs/>
          <w:i/>
          <w:sz w:val="28"/>
          <w:szCs w:val="28"/>
        </w:rPr>
        <w:t xml:space="preserve">* </w:t>
      </w:r>
      <w:r w:rsidRPr="00D63287">
        <w:rPr>
          <w:rFonts w:ascii="Times New Roman" w:hAnsi="Times New Roman" w:cs="Times New Roman"/>
          <w:b/>
          <w:bCs/>
          <w:i/>
          <w:sz w:val="28"/>
          <w:szCs w:val="28"/>
        </w:rPr>
        <w:t>Về học sinh</w:t>
      </w:r>
      <w:r w:rsidRPr="00D63287">
        <w:rPr>
          <w:rFonts w:ascii="Times New Roman" w:hAnsi="Times New Roman" w:cs="Times New Roman"/>
          <w:b/>
          <w:i/>
          <w:sz w:val="28"/>
          <w:szCs w:val="28"/>
        </w:rPr>
        <w:t>:</w:t>
      </w:r>
    </w:p>
    <w:p w:rsidR="00071374" w:rsidRPr="00D63287" w:rsidRDefault="00027282" w:rsidP="00151C0C">
      <w:pPr>
        <w:spacing w:before="80" w:after="0" w:line="288" w:lineRule="auto"/>
        <w:ind w:firstLine="709"/>
        <w:jc w:val="both"/>
        <w:rPr>
          <w:rFonts w:ascii="Times New Roman" w:hAnsi="Times New Roman" w:cs="Times New Roman"/>
          <w:sz w:val="28"/>
          <w:szCs w:val="28"/>
        </w:rPr>
      </w:pPr>
      <w:r w:rsidRPr="00D63287">
        <w:rPr>
          <w:rFonts w:ascii="Times New Roman" w:hAnsi="Times New Roman" w:cs="Times New Roman"/>
          <w:b/>
          <w:sz w:val="28"/>
          <w:szCs w:val="28"/>
        </w:rPr>
        <w:t xml:space="preserve">Học sinh: </w:t>
      </w:r>
      <w:r w:rsidRPr="00D63287">
        <w:rPr>
          <w:rFonts w:ascii="Times New Roman" w:hAnsi="Times New Roman" w:cs="Times New Roman"/>
          <w:sz w:val="28"/>
          <w:szCs w:val="28"/>
        </w:rPr>
        <w:t xml:space="preserve">Năm học </w:t>
      </w:r>
      <w:r w:rsidRPr="00D63287">
        <w:rPr>
          <w:rFonts w:ascii="Times New Roman" w:hAnsi="Times New Roman" w:cs="Times New Roman"/>
          <w:sz w:val="28"/>
          <w:szCs w:val="28"/>
          <w:bdr w:val="none" w:sz="0" w:space="0" w:color="auto" w:frame="1"/>
          <w:lang w:val="nb-NO"/>
        </w:rPr>
        <w:t xml:space="preserve">2019-2020 </w:t>
      </w:r>
      <w:r w:rsidRPr="00D63287">
        <w:rPr>
          <w:rFonts w:ascii="Times New Roman" w:hAnsi="Times New Roman" w:cs="Times New Roman"/>
          <w:sz w:val="28"/>
          <w:szCs w:val="28"/>
        </w:rPr>
        <w:t>nhà trường có 1</w:t>
      </w:r>
      <w:r w:rsidR="00071374" w:rsidRPr="00D63287">
        <w:rPr>
          <w:rFonts w:ascii="Times New Roman" w:hAnsi="Times New Roman" w:cs="Times New Roman"/>
          <w:sz w:val="28"/>
          <w:szCs w:val="28"/>
        </w:rPr>
        <w:t>5</w:t>
      </w:r>
      <w:r w:rsidRPr="00D63287">
        <w:rPr>
          <w:rFonts w:ascii="Times New Roman" w:hAnsi="Times New Roman" w:cs="Times New Roman"/>
          <w:sz w:val="28"/>
          <w:szCs w:val="28"/>
        </w:rPr>
        <w:t xml:space="preserve"> lớp với </w:t>
      </w:r>
      <w:r w:rsidR="00071374" w:rsidRPr="00D63287">
        <w:rPr>
          <w:rFonts w:ascii="Times New Roman" w:hAnsi="Times New Roman" w:cs="Times New Roman"/>
          <w:sz w:val="28"/>
          <w:szCs w:val="28"/>
        </w:rPr>
        <w:t>402</w:t>
      </w:r>
      <w:r w:rsidRPr="00D63287">
        <w:rPr>
          <w:rFonts w:ascii="Times New Roman" w:hAnsi="Times New Roman" w:cs="Times New Roman"/>
          <w:sz w:val="28"/>
          <w:szCs w:val="28"/>
        </w:rPr>
        <w:t xml:space="preserve"> học sinh </w:t>
      </w:r>
    </w:p>
    <w:p w:rsidR="00027282" w:rsidRPr="00D63287" w:rsidRDefault="00027282" w:rsidP="00151C0C">
      <w:pPr>
        <w:spacing w:before="80" w:after="0" w:line="288" w:lineRule="auto"/>
        <w:ind w:firstLine="709"/>
        <w:jc w:val="both"/>
        <w:rPr>
          <w:rFonts w:ascii="Times New Roman" w:hAnsi="Times New Roman" w:cs="Times New Roman"/>
          <w:sz w:val="28"/>
          <w:szCs w:val="28"/>
        </w:rPr>
      </w:pPr>
      <w:r w:rsidRPr="00D63287">
        <w:rPr>
          <w:rFonts w:ascii="Times New Roman" w:hAnsi="Times New Roman" w:cs="Times New Roman"/>
          <w:sz w:val="28"/>
          <w:szCs w:val="28"/>
        </w:rPr>
        <w:t xml:space="preserve">Trong đó: </w:t>
      </w:r>
      <w:r w:rsidR="00071374" w:rsidRPr="00D63287">
        <w:rPr>
          <w:rFonts w:ascii="Times New Roman" w:hAnsi="Times New Roman" w:cs="Times New Roman"/>
          <w:sz w:val="28"/>
          <w:szCs w:val="28"/>
        </w:rPr>
        <w:tab/>
      </w:r>
      <w:r w:rsidR="00071374" w:rsidRPr="00D63287">
        <w:rPr>
          <w:rFonts w:ascii="Times New Roman" w:hAnsi="Times New Roman" w:cs="Times New Roman"/>
          <w:sz w:val="28"/>
          <w:szCs w:val="28"/>
        </w:rPr>
        <w:tab/>
      </w:r>
      <w:r w:rsidRPr="00D63287">
        <w:rPr>
          <w:rFonts w:ascii="Times New Roman" w:hAnsi="Times New Roman" w:cs="Times New Roman"/>
          <w:sz w:val="28"/>
          <w:szCs w:val="28"/>
        </w:rPr>
        <w:t>Nữ: 1</w:t>
      </w:r>
      <w:r w:rsidR="00071374" w:rsidRPr="00D63287">
        <w:rPr>
          <w:rFonts w:ascii="Times New Roman" w:hAnsi="Times New Roman" w:cs="Times New Roman"/>
          <w:sz w:val="28"/>
          <w:szCs w:val="28"/>
        </w:rPr>
        <w:t>9</w:t>
      </w:r>
      <w:r w:rsidR="006468E4" w:rsidRPr="00D63287">
        <w:rPr>
          <w:rFonts w:ascii="Times New Roman" w:hAnsi="Times New Roman" w:cs="Times New Roman"/>
          <w:sz w:val="28"/>
          <w:szCs w:val="28"/>
        </w:rPr>
        <w:t>9</w:t>
      </w:r>
      <w:r w:rsidRPr="00D63287">
        <w:rPr>
          <w:rFonts w:ascii="Times New Roman" w:hAnsi="Times New Roman" w:cs="Times New Roman"/>
          <w:sz w:val="28"/>
          <w:szCs w:val="28"/>
        </w:rPr>
        <w:t xml:space="preserve"> em</w:t>
      </w:r>
    </w:p>
    <w:p w:rsidR="00027282" w:rsidRPr="00D63287" w:rsidRDefault="00027282" w:rsidP="00151C0C">
      <w:pPr>
        <w:spacing w:before="80" w:after="0" w:line="288" w:lineRule="auto"/>
        <w:ind w:firstLine="709"/>
        <w:jc w:val="both"/>
        <w:rPr>
          <w:rFonts w:ascii="Times New Roman" w:hAnsi="Times New Roman" w:cs="Times New Roman"/>
          <w:sz w:val="28"/>
          <w:szCs w:val="28"/>
        </w:rPr>
      </w:pPr>
      <w:r w:rsidRPr="00D63287">
        <w:rPr>
          <w:rFonts w:ascii="Times New Roman" w:hAnsi="Times New Roman" w:cs="Times New Roman"/>
          <w:sz w:val="28"/>
          <w:szCs w:val="28"/>
        </w:rPr>
        <w:t xml:space="preserve">Học sinh dân tộc: </w:t>
      </w:r>
      <w:r w:rsidR="00071374" w:rsidRPr="00D63287">
        <w:rPr>
          <w:rFonts w:ascii="Times New Roman" w:hAnsi="Times New Roman" w:cs="Times New Roman"/>
          <w:sz w:val="28"/>
          <w:szCs w:val="28"/>
        </w:rPr>
        <w:t>342</w:t>
      </w:r>
      <w:r w:rsidRPr="00D63287">
        <w:rPr>
          <w:rFonts w:ascii="Times New Roman" w:hAnsi="Times New Roman" w:cs="Times New Roman"/>
          <w:sz w:val="28"/>
          <w:szCs w:val="28"/>
        </w:rPr>
        <w:t xml:space="preserve"> em</w:t>
      </w:r>
      <w:r w:rsidRPr="00D63287">
        <w:rPr>
          <w:rFonts w:ascii="Times New Roman" w:hAnsi="Times New Roman" w:cs="Times New Roman"/>
          <w:sz w:val="28"/>
          <w:szCs w:val="28"/>
        </w:rPr>
        <w:tab/>
      </w:r>
      <w:r w:rsidRPr="00D63287">
        <w:rPr>
          <w:rFonts w:ascii="Times New Roman" w:hAnsi="Times New Roman" w:cs="Times New Roman"/>
          <w:sz w:val="28"/>
          <w:szCs w:val="28"/>
        </w:rPr>
        <w:tab/>
        <w:t xml:space="preserve">Nữ dân tộc: </w:t>
      </w:r>
      <w:r w:rsidR="00071374" w:rsidRPr="00D63287">
        <w:rPr>
          <w:rFonts w:ascii="Times New Roman" w:hAnsi="Times New Roman" w:cs="Times New Roman"/>
          <w:sz w:val="28"/>
          <w:szCs w:val="28"/>
        </w:rPr>
        <w:t>16</w:t>
      </w:r>
      <w:r w:rsidR="006468E4" w:rsidRPr="00D63287">
        <w:rPr>
          <w:rFonts w:ascii="Times New Roman" w:hAnsi="Times New Roman" w:cs="Times New Roman"/>
          <w:sz w:val="28"/>
          <w:szCs w:val="28"/>
        </w:rPr>
        <w:t>6</w:t>
      </w:r>
      <w:r w:rsidRPr="00D63287">
        <w:rPr>
          <w:rFonts w:ascii="Times New Roman" w:hAnsi="Times New Roman" w:cs="Times New Roman"/>
          <w:sz w:val="28"/>
          <w:szCs w:val="28"/>
        </w:rPr>
        <w:t xml:space="preserve"> em</w:t>
      </w:r>
    </w:p>
    <w:p w:rsidR="00027282" w:rsidRPr="00D63287" w:rsidRDefault="00027282" w:rsidP="00151C0C">
      <w:pPr>
        <w:spacing w:before="80" w:after="0" w:line="288" w:lineRule="auto"/>
        <w:ind w:firstLine="709"/>
        <w:jc w:val="both"/>
        <w:rPr>
          <w:rFonts w:ascii="Times New Roman" w:hAnsi="Times New Roman" w:cs="Times New Roman"/>
          <w:sz w:val="28"/>
          <w:szCs w:val="28"/>
          <w:lang w:val="pt-BR"/>
        </w:rPr>
      </w:pPr>
      <w:r w:rsidRPr="00D63287">
        <w:rPr>
          <w:rFonts w:ascii="Times New Roman" w:hAnsi="Times New Roman" w:cs="Times New Roman"/>
          <w:sz w:val="28"/>
          <w:szCs w:val="28"/>
          <w:lang w:val="pt-BR"/>
        </w:rPr>
        <w:t>Học sinh khuyết tật: 0</w:t>
      </w:r>
      <w:r w:rsidR="00071374" w:rsidRPr="00D63287">
        <w:rPr>
          <w:rFonts w:ascii="Times New Roman" w:hAnsi="Times New Roman" w:cs="Times New Roman"/>
          <w:sz w:val="28"/>
          <w:szCs w:val="28"/>
          <w:lang w:val="pt-BR"/>
        </w:rPr>
        <w:t>2</w:t>
      </w:r>
      <w:r w:rsidRPr="00D63287">
        <w:rPr>
          <w:rFonts w:ascii="Times New Roman" w:hAnsi="Times New Roman" w:cs="Times New Roman"/>
          <w:sz w:val="28"/>
          <w:szCs w:val="28"/>
          <w:lang w:val="pt-BR"/>
        </w:rPr>
        <w:t xml:space="preserve"> em </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D63287">
        <w:rPr>
          <w:rFonts w:ascii="Times New Roman" w:eastAsia="Times New Roman" w:hAnsi="Times New Roman" w:cs="Times New Roman"/>
          <w:b/>
          <w:bCs/>
          <w:sz w:val="28"/>
          <w:szCs w:val="28"/>
        </w:rPr>
        <w:t>III. NHIỆM VỤ VÀ GIẢI PHÁP</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D63287">
        <w:rPr>
          <w:rFonts w:ascii="Times New Roman" w:eastAsia="Times New Roman" w:hAnsi="Times New Roman" w:cs="Times New Roman"/>
          <w:b/>
          <w:bCs/>
          <w:sz w:val="28"/>
          <w:szCs w:val="28"/>
        </w:rPr>
        <w:t xml:space="preserve">1. </w:t>
      </w:r>
      <w:r w:rsidR="00027282" w:rsidRPr="00D63287">
        <w:rPr>
          <w:rFonts w:ascii="Times New Roman" w:eastAsia="Times New Roman" w:hAnsi="Times New Roman" w:cs="Times New Roman"/>
          <w:b/>
          <w:bCs/>
          <w:sz w:val="28"/>
          <w:szCs w:val="28"/>
        </w:rPr>
        <w:t>Đẩy mạnh công tác truyền thông về đổi mới chương trình, sách giáo khoa giáo dục phổ thông:</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Tổ chức tốt công tác tuyên truyền trong đội ngũ cán bộ quản lý, giáo viên, nhân viên, học sinh, cha mẹ học sinh và người dân hiểu rõ mục tiêu, nguyên tắc, định hướng trong việc thực hiện chương trình, sách giáo khoa giáo dục phổ thông mới.</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Tổ chức tập huấn cho cán bộ quản lý, giáo viên cốt cán, quán triệt sâu rộng các văn bản chỉ đạo của các cấp lãnh đạo về đổi mới chương trình, sách giáo khoa giáo dục phổ thông mới.</w:t>
      </w:r>
    </w:p>
    <w:p w:rsidR="006468E4" w:rsidRPr="00D63287" w:rsidRDefault="00FB5957" w:rsidP="00151C0C">
      <w:pPr>
        <w:shd w:val="clear" w:color="auto" w:fill="FFFFFF"/>
        <w:spacing w:before="80" w:after="0" w:line="288" w:lineRule="auto"/>
        <w:ind w:firstLine="709"/>
        <w:jc w:val="both"/>
        <w:rPr>
          <w:rFonts w:ascii="Times New Roman" w:eastAsia="Times New Roman" w:hAnsi="Times New Roman" w:cs="Times New Roman"/>
          <w:b/>
          <w:bCs/>
          <w:sz w:val="28"/>
          <w:szCs w:val="28"/>
        </w:rPr>
      </w:pPr>
      <w:r w:rsidRPr="00D63287">
        <w:rPr>
          <w:rFonts w:ascii="Times New Roman" w:eastAsia="Times New Roman" w:hAnsi="Times New Roman" w:cs="Times New Roman"/>
          <w:b/>
          <w:bCs/>
          <w:sz w:val="28"/>
          <w:szCs w:val="28"/>
        </w:rPr>
        <w:t xml:space="preserve">2. </w:t>
      </w:r>
      <w:r w:rsidR="006468E4" w:rsidRPr="00D63287">
        <w:rPr>
          <w:rFonts w:ascii="Times New Roman" w:eastAsia="Times New Roman" w:hAnsi="Times New Roman" w:cs="Times New Roman"/>
          <w:b/>
          <w:bCs/>
          <w:sz w:val="28"/>
          <w:szCs w:val="28"/>
        </w:rPr>
        <w:t>Chuẩn bị về  đội ngũ, cơ sở vật chất, trang thiết bị dạy học,… phục vụ việc thực hiện Chương trình GDPT 2018</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Rà soát chọn giáo viên cốt cán từng lớp học, môn học theo lộ trình thực hiện chương trình giáo dục phổ thông.</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Xây dựng kế hoạch sắp xếp, bố trí, sử dụng hiệu quả đội ngũ hiện có, tuyển dụng và thực hiện tinh giản biên chế phù hợp với đặc thù của đơn vị, đảm bảo số lượng và chất lượng để thực hiện kế hoạch bồi dưỡng giáo viên đạt hiệu quả để thực hiện chương trình giáo dục phổ thông.</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Rà soát đội ngũ, bố trí sắp xếp để đảm bảo về số lượng, chất lượng, cân đối về cơ cấu để đào tạo giáo viên dạy các môn học, nhất là các môn: Giáo dục nghệ thuật (Âm nhạc, Mỹ thuật), Ngoại ngữ, Thể dục, Tin học và Công nghệ để đảm bảo có đủ giáo viên phù hợp với môn học và các hoạt động giáo dục trong Chương trình Giáo dục phổ thông; bổ sung giáo viên các môn học còn thiếu.</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Tham dự các khóa bồi dưỡng cán bộ quản lý, giáo viên hàng năm (từ năm 20</w:t>
      </w:r>
      <w:r w:rsidR="006468E4" w:rsidRPr="00D63287">
        <w:rPr>
          <w:rFonts w:ascii="Times New Roman" w:eastAsia="Times New Roman" w:hAnsi="Times New Roman" w:cs="Times New Roman"/>
          <w:sz w:val="28"/>
          <w:szCs w:val="28"/>
        </w:rPr>
        <w:t>20</w:t>
      </w:r>
      <w:r w:rsidRPr="00FB5957">
        <w:rPr>
          <w:rFonts w:ascii="Times New Roman" w:eastAsia="Times New Roman" w:hAnsi="Times New Roman" w:cs="Times New Roman"/>
          <w:sz w:val="28"/>
          <w:szCs w:val="28"/>
        </w:rPr>
        <w:t xml:space="preserve"> đến năm 202</w:t>
      </w:r>
      <w:r w:rsidR="006468E4" w:rsidRPr="00D63287">
        <w:rPr>
          <w:rFonts w:ascii="Times New Roman" w:eastAsia="Times New Roman" w:hAnsi="Times New Roman" w:cs="Times New Roman"/>
          <w:sz w:val="28"/>
          <w:szCs w:val="28"/>
        </w:rPr>
        <w:t>4</w:t>
      </w:r>
      <w:r w:rsidR="00E47093" w:rsidRPr="00D63287">
        <w:rPr>
          <w:rFonts w:ascii="Times New Roman" w:eastAsia="Times New Roman" w:hAnsi="Times New Roman" w:cs="Times New Roman"/>
          <w:sz w:val="28"/>
          <w:szCs w:val="28"/>
        </w:rPr>
        <w:t>) do Sở Giáo dục và Đào tạo</w:t>
      </w:r>
      <w:r w:rsidRPr="00FB5957">
        <w:rPr>
          <w:rFonts w:ascii="Times New Roman" w:eastAsia="Times New Roman" w:hAnsi="Times New Roman" w:cs="Times New Roman"/>
          <w:sz w:val="28"/>
          <w:szCs w:val="28"/>
        </w:rPr>
        <w:t xml:space="preserve"> tổ chức, gồm:</w:t>
      </w:r>
    </w:p>
    <w:p w:rsidR="00FB5957" w:rsidRPr="00FB5957" w:rsidRDefault="00E47093"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D63287">
        <w:rPr>
          <w:rFonts w:ascii="Times New Roman" w:eastAsia="Times New Roman" w:hAnsi="Times New Roman" w:cs="Times New Roman"/>
          <w:i/>
          <w:iCs/>
          <w:sz w:val="28"/>
          <w:szCs w:val="28"/>
        </w:rPr>
        <w:t>-</w:t>
      </w:r>
      <w:r w:rsidR="00FB5957" w:rsidRPr="00D63287">
        <w:rPr>
          <w:rFonts w:ascii="Times New Roman" w:eastAsia="Times New Roman" w:hAnsi="Times New Roman" w:cs="Times New Roman"/>
          <w:i/>
          <w:iCs/>
          <w:sz w:val="28"/>
          <w:szCs w:val="28"/>
        </w:rPr>
        <w:t xml:space="preserve"> Các lớp bồi dưỡng hướng dẫn dạy học môn học (theo tài liệu hướng dẫn dạy học Chương trình Giáo dục phổ thông):   </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 xml:space="preserve">Giáo viên tiểu học: </w:t>
      </w:r>
      <w:r w:rsidR="00E47093" w:rsidRPr="00D63287">
        <w:rPr>
          <w:rFonts w:ascii="Times New Roman" w:eastAsia="Times New Roman" w:hAnsi="Times New Roman" w:cs="Times New Roman"/>
          <w:sz w:val="28"/>
          <w:szCs w:val="28"/>
        </w:rPr>
        <w:t>5</w:t>
      </w:r>
      <w:r w:rsidRPr="00FB5957">
        <w:rPr>
          <w:rFonts w:ascii="Times New Roman" w:eastAsia="Times New Roman" w:hAnsi="Times New Roman" w:cs="Times New Roman"/>
          <w:sz w:val="28"/>
          <w:szCs w:val="28"/>
        </w:rPr>
        <w:t xml:space="preserve"> đợt</w:t>
      </w:r>
      <w:r w:rsidRPr="00D63287">
        <w:rPr>
          <w:rFonts w:ascii="Times New Roman" w:eastAsia="Times New Roman" w:hAnsi="Times New Roman" w:cs="Times New Roman"/>
          <w:b/>
          <w:bCs/>
          <w:sz w:val="28"/>
          <w:szCs w:val="28"/>
        </w:rPr>
        <w:t> </w:t>
      </w:r>
      <w:r w:rsidRPr="00FB5957">
        <w:rPr>
          <w:rFonts w:ascii="Times New Roman" w:eastAsia="Times New Roman" w:hAnsi="Times New Roman" w:cs="Times New Roman"/>
          <w:sz w:val="28"/>
          <w:szCs w:val="28"/>
        </w:rPr>
        <w:t>(từ năm 20</w:t>
      </w:r>
      <w:r w:rsidR="00E47093" w:rsidRPr="00D63287">
        <w:rPr>
          <w:rFonts w:ascii="Times New Roman" w:eastAsia="Times New Roman" w:hAnsi="Times New Roman" w:cs="Times New Roman"/>
          <w:sz w:val="28"/>
          <w:szCs w:val="28"/>
        </w:rPr>
        <w:t>20</w:t>
      </w:r>
      <w:r w:rsidRPr="00FB5957">
        <w:rPr>
          <w:rFonts w:ascii="Times New Roman" w:eastAsia="Times New Roman" w:hAnsi="Times New Roman" w:cs="Times New Roman"/>
          <w:sz w:val="28"/>
          <w:szCs w:val="28"/>
        </w:rPr>
        <w:t xml:space="preserve"> đến năm 202</w:t>
      </w:r>
      <w:r w:rsidR="00E47093" w:rsidRPr="00D63287">
        <w:rPr>
          <w:rFonts w:ascii="Times New Roman" w:eastAsia="Times New Roman" w:hAnsi="Times New Roman" w:cs="Times New Roman"/>
          <w:sz w:val="28"/>
          <w:szCs w:val="28"/>
        </w:rPr>
        <w:t>4</w:t>
      </w:r>
      <w:r w:rsidRPr="00FB5957">
        <w:rPr>
          <w:rFonts w:ascii="Times New Roman" w:eastAsia="Times New Roman" w:hAnsi="Times New Roman" w:cs="Times New Roman"/>
          <w:sz w:val="28"/>
          <w:szCs w:val="28"/>
        </w:rPr>
        <w:t>)</w:t>
      </w:r>
    </w:p>
    <w:p w:rsidR="00FB5957" w:rsidRPr="00FB5957" w:rsidRDefault="00E47093"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D63287">
        <w:rPr>
          <w:rFonts w:ascii="Times New Roman" w:eastAsia="Times New Roman" w:hAnsi="Times New Roman" w:cs="Times New Roman"/>
          <w:i/>
          <w:iCs/>
          <w:sz w:val="28"/>
          <w:szCs w:val="28"/>
        </w:rPr>
        <w:t>-</w:t>
      </w:r>
      <w:r w:rsidR="00FB5957" w:rsidRPr="00D63287">
        <w:rPr>
          <w:rFonts w:ascii="Times New Roman" w:eastAsia="Times New Roman" w:hAnsi="Times New Roman" w:cs="Times New Roman"/>
          <w:i/>
          <w:iCs/>
          <w:sz w:val="28"/>
          <w:szCs w:val="28"/>
        </w:rPr>
        <w:t xml:space="preserve"> Các lớp bồi dưỡng bổ sung kiến thức và nghiệp vụ sư phạm cho giáo viên thực hiện các môn tích hợp:</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Bồi dưỡng giáo viên chuyên ngành Tin học dạy môn Tin học và Công nghệ, Giáo dục nghệ thuật (Âm nhạc, Mỹ thuật)</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D63287">
        <w:rPr>
          <w:rFonts w:ascii="Times New Roman" w:eastAsia="Times New Roman" w:hAnsi="Times New Roman" w:cs="Times New Roman"/>
          <w:i/>
          <w:iCs/>
          <w:sz w:val="28"/>
          <w:szCs w:val="28"/>
        </w:rPr>
        <w:t>+ Bộ phận thiết bị</w:t>
      </w:r>
      <w:r w:rsidRPr="00FB5957">
        <w:rPr>
          <w:rFonts w:ascii="Times New Roman" w:eastAsia="Times New Roman" w:hAnsi="Times New Roman" w:cs="Times New Roman"/>
          <w:sz w:val="28"/>
          <w:szCs w:val="28"/>
        </w:rPr>
        <w:t>: Kiểm tra cơ sở vật chất, thiết bị dạy học hiện có (phòng học, phòng máy tính, phòng chức năng, … đồ dùng dạy học theo chương trình hiện hành, đồ dùng dạy học tự làm của giáo viên); trên cơ sở đó tham mưu với Hiệu trưởng xây dựng kế hoạch đầu tư cơ sở vật chất, mua sắm, bổ sung, tự làm, sưu tầm, bảo quản và sử dụng thiết bị phục vụ dạy học để thực hiện Chương trình Giáo dục phổ thông bắt đầu từ năm học 2020-2021 bảo đảm thiết thực, hiệu quả.</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Trước mắt tập trung thực hiện hiệu quả Thông tư số 05/2019/TT-BGDĐT ngày 05/09/2019 về ban hành danh mục thiết bị dạy học tối thiểu lớp 1.</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 </w:t>
      </w:r>
      <w:r w:rsidRPr="00D63287">
        <w:rPr>
          <w:rFonts w:ascii="Times New Roman" w:eastAsia="Times New Roman" w:hAnsi="Times New Roman" w:cs="Times New Roman"/>
          <w:i/>
          <w:iCs/>
          <w:sz w:val="28"/>
          <w:szCs w:val="28"/>
        </w:rPr>
        <w:t>Về sắp xếp tổ chức lớp để đảm bảo học sinh lớp 1 năm học 2020-2021 được học 32 tiết/tuần ( học 2 buổi/ngày ):</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 Mua sắm bổ sung thiết bị dạy học theo lộ trình và hướng dẫn của Bộ Giáo dục và Đào tạo, Sở Giáo dục và Đào tạo. Tập trung trước hết cho lớp 1.</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 xml:space="preserve">- Cải tạo, sửa chữa bổ sung hoặc có thể đề xuất Phong giáo dục trang bị </w:t>
      </w:r>
      <w:r w:rsidR="00E47093" w:rsidRPr="00D63287">
        <w:rPr>
          <w:rFonts w:ascii="Times New Roman" w:eastAsia="Times New Roman" w:hAnsi="Times New Roman" w:cs="Times New Roman"/>
          <w:sz w:val="28"/>
          <w:szCs w:val="28"/>
        </w:rPr>
        <w:t xml:space="preserve">thêm </w:t>
      </w:r>
      <w:r w:rsidRPr="00FB5957">
        <w:rPr>
          <w:rFonts w:ascii="Times New Roman" w:eastAsia="Times New Roman" w:hAnsi="Times New Roman" w:cs="Times New Roman"/>
          <w:sz w:val="28"/>
          <w:szCs w:val="28"/>
        </w:rPr>
        <w:t xml:space="preserve">máy vi tính </w:t>
      </w:r>
      <w:r w:rsidR="00E47093" w:rsidRPr="00D63287">
        <w:rPr>
          <w:rFonts w:ascii="Times New Roman" w:eastAsia="Times New Roman" w:hAnsi="Times New Roman" w:cs="Times New Roman"/>
          <w:sz w:val="28"/>
          <w:szCs w:val="28"/>
        </w:rPr>
        <w:t>để thực hiện đảm bảo dạy tin học</w:t>
      </w:r>
      <w:r w:rsidRPr="00FB5957">
        <w:rPr>
          <w:rFonts w:ascii="Times New Roman" w:eastAsia="Times New Roman" w:hAnsi="Times New Roman" w:cs="Times New Roman"/>
          <w:sz w:val="28"/>
          <w:szCs w:val="28"/>
        </w:rPr>
        <w:t>.</w:t>
      </w:r>
    </w:p>
    <w:p w:rsidR="00E47093" w:rsidRPr="00D6328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 xml:space="preserve">- </w:t>
      </w:r>
      <w:r w:rsidR="00E47093" w:rsidRPr="00D63287">
        <w:rPr>
          <w:rFonts w:ascii="Times New Roman" w:eastAsia="Times New Roman" w:hAnsi="Times New Roman" w:cs="Times New Roman"/>
          <w:sz w:val="28"/>
          <w:szCs w:val="28"/>
        </w:rPr>
        <w:t>Xây dựng nhà đa năng, sân tập cho học sinh, trước hết tu sửa lại hệ thống cửa 06 phòng học.</w:t>
      </w:r>
      <w:r w:rsidRPr="00FB5957">
        <w:rPr>
          <w:rFonts w:ascii="Times New Roman" w:eastAsia="Times New Roman" w:hAnsi="Times New Roman" w:cs="Times New Roman"/>
          <w:sz w:val="28"/>
          <w:szCs w:val="28"/>
        </w:rPr>
        <w:t xml:space="preserve"> </w:t>
      </w:r>
    </w:p>
    <w:p w:rsidR="00E47093" w:rsidRPr="00D63287" w:rsidRDefault="00E47093" w:rsidP="00151C0C">
      <w:pPr>
        <w:shd w:val="clear" w:color="auto" w:fill="FFFFFF"/>
        <w:spacing w:before="80" w:after="0" w:line="288" w:lineRule="auto"/>
        <w:ind w:firstLine="709"/>
        <w:jc w:val="both"/>
        <w:rPr>
          <w:rFonts w:ascii="Times New Roman" w:eastAsia="Times New Roman" w:hAnsi="Times New Roman" w:cs="Times New Roman"/>
          <w:b/>
          <w:bCs/>
          <w:sz w:val="28"/>
          <w:szCs w:val="28"/>
          <w:shd w:val="clear" w:color="auto" w:fill="FFFFFF"/>
        </w:rPr>
      </w:pPr>
      <w:r w:rsidRPr="00D63287">
        <w:rPr>
          <w:rFonts w:ascii="Times New Roman" w:eastAsia="Times New Roman" w:hAnsi="Times New Roman" w:cs="Times New Roman"/>
          <w:b/>
          <w:bCs/>
          <w:sz w:val="28"/>
          <w:szCs w:val="28"/>
          <w:shd w:val="clear" w:color="auto" w:fill="FFFFFF"/>
          <w:lang w:val="vi-VN"/>
        </w:rPr>
        <w:t xml:space="preserve">3. </w:t>
      </w:r>
      <w:r w:rsidRPr="00D63287">
        <w:rPr>
          <w:rFonts w:ascii="Times New Roman" w:eastAsia="Times New Roman" w:hAnsi="Times New Roman" w:cs="Times New Roman"/>
          <w:b/>
          <w:bCs/>
          <w:sz w:val="28"/>
          <w:szCs w:val="28"/>
          <w:shd w:val="clear" w:color="auto" w:fill="FFFFFF"/>
        </w:rPr>
        <w:t xml:space="preserve">Công tác tham mưu, phối hợp: </w:t>
      </w:r>
    </w:p>
    <w:p w:rsidR="00E47093" w:rsidRPr="00D63287" w:rsidRDefault="00E47093"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D63287">
        <w:rPr>
          <w:rFonts w:ascii="Times New Roman" w:eastAsia="Times New Roman" w:hAnsi="Times New Roman" w:cs="Times New Roman"/>
          <w:sz w:val="28"/>
          <w:szCs w:val="28"/>
        </w:rPr>
        <w:t>Nhà trường t</w:t>
      </w:r>
      <w:r w:rsidRPr="00D63287">
        <w:rPr>
          <w:rFonts w:ascii="Times New Roman" w:eastAsia="Times New Roman" w:hAnsi="Times New Roman" w:cs="Times New Roman"/>
          <w:sz w:val="28"/>
          <w:szCs w:val="28"/>
          <w:lang w:val="vi-VN"/>
        </w:rPr>
        <w:t>ham mưu với</w:t>
      </w:r>
      <w:r w:rsidRPr="00D63287">
        <w:rPr>
          <w:rFonts w:ascii="Times New Roman" w:eastAsia="Times New Roman" w:hAnsi="Times New Roman" w:cs="Times New Roman"/>
          <w:sz w:val="28"/>
          <w:szCs w:val="28"/>
        </w:rPr>
        <w:t xml:space="preserve"> UBND thị xã Buôn Hồ </w:t>
      </w:r>
      <w:r w:rsidRPr="00D63287">
        <w:rPr>
          <w:rFonts w:ascii="Times New Roman" w:eastAsia="Times New Roman" w:hAnsi="Times New Roman" w:cs="Times New Roman"/>
          <w:sz w:val="28"/>
          <w:szCs w:val="28"/>
        </w:rPr>
        <w:t>thay hệ thống cửa kính 06 phòng họ</w:t>
      </w:r>
      <w:r w:rsidR="00C808CB">
        <w:rPr>
          <w:rFonts w:ascii="Times New Roman" w:eastAsia="Times New Roman" w:hAnsi="Times New Roman" w:cs="Times New Roman"/>
          <w:sz w:val="28"/>
          <w:szCs w:val="28"/>
        </w:rPr>
        <w:t>c, xây</w:t>
      </w:r>
      <w:r w:rsidRPr="00D63287">
        <w:rPr>
          <w:rFonts w:ascii="Times New Roman" w:eastAsia="Times New Roman" w:hAnsi="Times New Roman" w:cs="Times New Roman"/>
          <w:sz w:val="28"/>
          <w:szCs w:val="28"/>
        </w:rPr>
        <w:t xml:space="preserve"> nhà đa năng và bãi tập cho học sinh</w:t>
      </w:r>
      <w:r w:rsidRPr="00D63287">
        <w:rPr>
          <w:rFonts w:ascii="Times New Roman" w:eastAsia="Times New Roman" w:hAnsi="Times New Roman" w:cs="Times New Roman"/>
          <w:sz w:val="28"/>
          <w:szCs w:val="28"/>
        </w:rPr>
        <w:t>.</w:t>
      </w:r>
    </w:p>
    <w:p w:rsidR="00E47093" w:rsidRPr="00D63287" w:rsidRDefault="00E47093"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D63287">
        <w:rPr>
          <w:rFonts w:ascii="Times New Roman" w:eastAsia="Times New Roman" w:hAnsi="Times New Roman" w:cs="Times New Roman"/>
          <w:sz w:val="28"/>
          <w:szCs w:val="28"/>
          <w:lang w:val="vi-VN"/>
        </w:rPr>
        <w:t xml:space="preserve"> </w:t>
      </w:r>
      <w:r w:rsidRPr="00D63287">
        <w:rPr>
          <w:rFonts w:ascii="Times New Roman" w:eastAsia="Times New Roman" w:hAnsi="Times New Roman" w:cs="Times New Roman"/>
          <w:sz w:val="28"/>
          <w:szCs w:val="28"/>
        </w:rPr>
        <w:t xml:space="preserve">Phối hợp với chình quyền địa phương </w:t>
      </w:r>
      <w:r w:rsidRPr="00D63287">
        <w:rPr>
          <w:rFonts w:ascii="Times New Roman" w:eastAsia="Times New Roman" w:hAnsi="Times New Roman" w:cs="Times New Roman"/>
          <w:sz w:val="28"/>
          <w:szCs w:val="28"/>
          <w:lang w:val="vi-VN"/>
        </w:rPr>
        <w:t>đẩy mạnh truyền thông với cha mẹ học sinh và xã hội về chương trình Giáo dục phổ thông</w:t>
      </w:r>
      <w:r w:rsidRPr="00D63287">
        <w:rPr>
          <w:rFonts w:ascii="Times New Roman" w:eastAsia="Times New Roman" w:hAnsi="Times New Roman" w:cs="Times New Roman"/>
          <w:sz w:val="28"/>
          <w:szCs w:val="28"/>
        </w:rPr>
        <w:t>, tầm quan trọng của việc thực hiện chương trình mới, đặc biệt học sinh lớp 1</w:t>
      </w:r>
      <w:r w:rsidRPr="00D63287">
        <w:rPr>
          <w:rFonts w:ascii="Times New Roman" w:eastAsia="Times New Roman" w:hAnsi="Times New Roman" w:cs="Times New Roman"/>
          <w:sz w:val="28"/>
          <w:szCs w:val="28"/>
        </w:rPr>
        <w:t xml:space="preserve"> trong năm học 2020-2021</w:t>
      </w:r>
      <w:r w:rsidRPr="00D63287">
        <w:rPr>
          <w:rFonts w:ascii="Times New Roman" w:eastAsia="Times New Roman" w:hAnsi="Times New Roman" w:cs="Times New Roman"/>
          <w:sz w:val="28"/>
          <w:szCs w:val="28"/>
        </w:rPr>
        <w:t>.</w:t>
      </w:r>
    </w:p>
    <w:p w:rsidR="00E47093" w:rsidRPr="00D63287" w:rsidRDefault="00E47093" w:rsidP="00151C0C">
      <w:pPr>
        <w:shd w:val="clear" w:color="auto" w:fill="FFFFFF"/>
        <w:spacing w:before="80" w:after="0" w:line="288" w:lineRule="auto"/>
        <w:ind w:firstLine="709"/>
        <w:jc w:val="both"/>
        <w:rPr>
          <w:rFonts w:ascii="Times New Roman" w:eastAsia="Times New Roman" w:hAnsi="Times New Roman" w:cs="Times New Roman"/>
          <w:b/>
          <w:sz w:val="28"/>
          <w:szCs w:val="28"/>
          <w:shd w:val="clear" w:color="auto" w:fill="FFFFFF"/>
        </w:rPr>
      </w:pPr>
      <w:r w:rsidRPr="00D63287">
        <w:rPr>
          <w:rFonts w:ascii="Times New Roman" w:eastAsia="Times New Roman" w:hAnsi="Times New Roman" w:cs="Times New Roman"/>
          <w:b/>
          <w:sz w:val="28"/>
          <w:szCs w:val="28"/>
          <w:shd w:val="clear" w:color="auto" w:fill="FFFFFF"/>
        </w:rPr>
        <w:t xml:space="preserve">4. Công tác bồi dưỡng, tập huấn, chuyên đề: </w:t>
      </w:r>
    </w:p>
    <w:p w:rsidR="00E47093" w:rsidRPr="00D63287" w:rsidRDefault="00E47093"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D63287">
        <w:rPr>
          <w:rFonts w:ascii="Times New Roman" w:eastAsia="Times New Roman" w:hAnsi="Times New Roman" w:cs="Times New Roman"/>
          <w:sz w:val="28"/>
          <w:szCs w:val="28"/>
          <w:shd w:val="clear" w:color="auto" w:fill="FFFFFF"/>
          <w:lang w:val="vi-VN"/>
        </w:rPr>
        <w:t xml:space="preserve">Xây dựng kế hoạch bồi dưỡng cán bộ quản lí giáo dục, giáo viên thực hiện Chương trình giáo dục phổ thông mới phù hợp với kế hoạch của Bộ Giáo dục và Đào tạo. Lựa chọn đội ngũ giáo viên có năng lực của mỗi môn học ở từng cấp học cử đi bồi dưỡng, làm nòng cốt trong việc bồi dưỡng đại trà cho giáo viên toàn </w:t>
      </w:r>
      <w:r w:rsidRPr="00D63287">
        <w:rPr>
          <w:rFonts w:ascii="Times New Roman" w:eastAsia="Times New Roman" w:hAnsi="Times New Roman" w:cs="Times New Roman"/>
          <w:sz w:val="28"/>
          <w:szCs w:val="28"/>
          <w:shd w:val="clear" w:color="auto" w:fill="FFFFFF"/>
        </w:rPr>
        <w:t>trường</w:t>
      </w:r>
      <w:r w:rsidRPr="00D63287">
        <w:rPr>
          <w:rFonts w:ascii="Times New Roman" w:eastAsia="Times New Roman" w:hAnsi="Times New Roman" w:cs="Times New Roman"/>
          <w:sz w:val="28"/>
          <w:szCs w:val="28"/>
          <w:shd w:val="clear" w:color="auto" w:fill="FFFFFF"/>
          <w:lang w:val="vi-VN"/>
        </w:rPr>
        <w:t xml:space="preserve"> theo kế hoạch của </w:t>
      </w:r>
      <w:r w:rsidRPr="00D63287">
        <w:rPr>
          <w:rFonts w:ascii="Times New Roman" w:eastAsia="Times New Roman" w:hAnsi="Times New Roman" w:cs="Times New Roman"/>
          <w:sz w:val="28"/>
          <w:szCs w:val="28"/>
          <w:shd w:val="clear" w:color="auto" w:fill="FFFFFF"/>
        </w:rPr>
        <w:t>Phòng</w:t>
      </w:r>
      <w:r w:rsidRPr="00D63287">
        <w:rPr>
          <w:rFonts w:ascii="Times New Roman" w:eastAsia="Times New Roman" w:hAnsi="Times New Roman" w:cs="Times New Roman"/>
          <w:sz w:val="28"/>
          <w:szCs w:val="28"/>
          <w:shd w:val="clear" w:color="auto" w:fill="FFFFFF"/>
          <w:lang w:val="vi-VN"/>
        </w:rPr>
        <w:t xml:space="preserve"> Giáo dục và Đào tạo. </w:t>
      </w:r>
      <w:r w:rsidRPr="00D63287">
        <w:rPr>
          <w:rFonts w:ascii="Times New Roman" w:eastAsia="Times New Roman" w:hAnsi="Times New Roman" w:cs="Times New Roman"/>
          <w:sz w:val="28"/>
          <w:szCs w:val="28"/>
          <w:shd w:val="clear" w:color="auto" w:fill="FFFFFF"/>
        </w:rPr>
        <w:t>Tạo mọi điều kiện để Cán bộ, Giáo viên, Nhân viên tham gia các lớp học nâng cao nghiệp vụ đáp ứng trình độ chuẩn theo quy định</w:t>
      </w:r>
      <w:r w:rsidRPr="00D63287">
        <w:rPr>
          <w:rFonts w:ascii="Times New Roman" w:eastAsia="Times New Roman" w:hAnsi="Times New Roman" w:cs="Times New Roman"/>
          <w:sz w:val="28"/>
          <w:szCs w:val="28"/>
          <w:shd w:val="clear" w:color="auto" w:fill="FFFFFF"/>
          <w:lang w:val="vi-VN"/>
        </w:rPr>
        <w:t xml:space="preserve"> Luật Giáo dục năm 2019. Đảm bảo 100% giáo viên được bồi dưỡng</w:t>
      </w:r>
      <w:r w:rsidRPr="00D63287">
        <w:rPr>
          <w:rFonts w:ascii="Times New Roman" w:eastAsia="Times New Roman" w:hAnsi="Times New Roman" w:cs="Times New Roman"/>
          <w:sz w:val="28"/>
          <w:szCs w:val="28"/>
          <w:shd w:val="clear" w:color="auto" w:fill="FFFFFF"/>
        </w:rPr>
        <w:t xml:space="preserve"> nghiệp vụ</w:t>
      </w:r>
      <w:r w:rsidRPr="00D63287">
        <w:rPr>
          <w:rFonts w:ascii="Times New Roman" w:eastAsia="Times New Roman" w:hAnsi="Times New Roman" w:cs="Times New Roman"/>
          <w:sz w:val="28"/>
          <w:szCs w:val="28"/>
          <w:shd w:val="clear" w:color="auto" w:fill="FFFFFF"/>
          <w:lang w:val="vi-VN"/>
        </w:rPr>
        <w:t xml:space="preserve"> trước khi giảng dạy Chương trình giáo dục phổ thông </w:t>
      </w:r>
      <w:r w:rsidRPr="00D63287">
        <w:rPr>
          <w:rFonts w:ascii="Times New Roman" w:eastAsia="Times New Roman" w:hAnsi="Times New Roman" w:cs="Times New Roman"/>
          <w:sz w:val="28"/>
          <w:szCs w:val="28"/>
          <w:shd w:val="clear" w:color="auto" w:fill="FFFFFF"/>
        </w:rPr>
        <w:t>2018</w:t>
      </w:r>
      <w:r w:rsidRPr="00D63287">
        <w:rPr>
          <w:rFonts w:ascii="Times New Roman" w:eastAsia="Times New Roman" w:hAnsi="Times New Roman" w:cs="Times New Roman"/>
          <w:sz w:val="28"/>
          <w:szCs w:val="28"/>
          <w:shd w:val="clear" w:color="auto" w:fill="FFFFFF"/>
          <w:lang w:val="vi-VN"/>
        </w:rPr>
        <w:t>.</w:t>
      </w:r>
    </w:p>
    <w:p w:rsidR="00E47093" w:rsidRPr="00D63287" w:rsidRDefault="00E47093"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D63287">
        <w:rPr>
          <w:rFonts w:ascii="Times New Roman" w:eastAsia="Times New Roman" w:hAnsi="Times New Roman" w:cs="Times New Roman"/>
          <w:sz w:val="28"/>
          <w:szCs w:val="28"/>
          <w:shd w:val="clear" w:color="auto" w:fill="FFFFFF"/>
          <w:lang w:val="vi-VN"/>
        </w:rPr>
        <w:t>Tạo điều kiện để giáo viên đáp ứng được yêu cầu giảng dạy Chương trình giáo dục phổ thông mới được bồi dưỡng, đào tạo lại; bố</w:t>
      </w:r>
      <w:r w:rsidRPr="00D63287">
        <w:rPr>
          <w:rFonts w:ascii="Times New Roman" w:eastAsia="Times New Roman" w:hAnsi="Times New Roman" w:cs="Times New Roman"/>
          <w:sz w:val="28"/>
          <w:szCs w:val="28"/>
          <w:shd w:val="clear" w:color="auto" w:fill="FFFFFF"/>
          <w:lang w:val="vi-VN"/>
        </w:rPr>
        <w:t xml:space="preserve"> trí, sắp xếp nhân sự hợp lý</w:t>
      </w:r>
      <w:r w:rsidRPr="00D63287">
        <w:rPr>
          <w:rFonts w:ascii="Times New Roman" w:eastAsia="Times New Roman" w:hAnsi="Times New Roman" w:cs="Times New Roman"/>
          <w:sz w:val="28"/>
          <w:szCs w:val="28"/>
          <w:shd w:val="clear" w:color="auto" w:fill="FFFFFF"/>
        </w:rPr>
        <w:t>.</w:t>
      </w:r>
    </w:p>
    <w:p w:rsidR="00736407" w:rsidRPr="00D63287" w:rsidRDefault="00736407" w:rsidP="00151C0C">
      <w:pPr>
        <w:shd w:val="clear" w:color="auto" w:fill="FFFFFF"/>
        <w:spacing w:before="80" w:after="0" w:line="288" w:lineRule="auto"/>
        <w:ind w:firstLine="709"/>
        <w:jc w:val="both"/>
        <w:rPr>
          <w:rFonts w:ascii="Times New Roman" w:eastAsia="Times New Roman" w:hAnsi="Times New Roman" w:cs="Times New Roman"/>
          <w:b/>
          <w:bCs/>
          <w:sz w:val="28"/>
          <w:szCs w:val="28"/>
          <w:shd w:val="clear" w:color="auto" w:fill="FFFFFF"/>
        </w:rPr>
      </w:pPr>
      <w:r w:rsidRPr="00D63287">
        <w:rPr>
          <w:rFonts w:ascii="Times New Roman" w:eastAsia="Times New Roman" w:hAnsi="Times New Roman" w:cs="Times New Roman"/>
          <w:b/>
          <w:bCs/>
          <w:sz w:val="28"/>
          <w:szCs w:val="28"/>
          <w:shd w:val="clear" w:color="auto" w:fill="FFFFFF"/>
        </w:rPr>
        <w:t xml:space="preserve">5. </w:t>
      </w:r>
      <w:r w:rsidRPr="00D63287">
        <w:rPr>
          <w:rFonts w:ascii="Times New Roman" w:eastAsia="Times New Roman" w:hAnsi="Times New Roman" w:cs="Times New Roman"/>
          <w:b/>
          <w:bCs/>
          <w:sz w:val="28"/>
          <w:szCs w:val="28"/>
          <w:shd w:val="clear" w:color="auto" w:fill="FFFFFF"/>
        </w:rPr>
        <w:t>Công tác chuẩn bị và b</w:t>
      </w:r>
      <w:r w:rsidRPr="00D63287">
        <w:rPr>
          <w:rFonts w:ascii="Times New Roman" w:eastAsia="Times New Roman" w:hAnsi="Times New Roman" w:cs="Times New Roman"/>
          <w:b/>
          <w:bCs/>
          <w:sz w:val="28"/>
          <w:szCs w:val="28"/>
          <w:shd w:val="clear" w:color="auto" w:fill="FFFFFF"/>
          <w:lang w:val="vi-VN"/>
        </w:rPr>
        <w:t xml:space="preserve">ố trí kinh phí thực hiện </w:t>
      </w:r>
    </w:p>
    <w:p w:rsidR="00FB5957" w:rsidRPr="00FB5957" w:rsidRDefault="0073640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D63287">
        <w:rPr>
          <w:rFonts w:ascii="Times New Roman" w:eastAsia="Times New Roman" w:hAnsi="Times New Roman" w:cs="Times New Roman"/>
          <w:b/>
          <w:bCs/>
          <w:sz w:val="28"/>
          <w:szCs w:val="28"/>
        </w:rPr>
        <w:t>a</w:t>
      </w:r>
      <w:r w:rsidR="00FB5957" w:rsidRPr="00D63287">
        <w:rPr>
          <w:rFonts w:ascii="Times New Roman" w:eastAsia="Times New Roman" w:hAnsi="Times New Roman" w:cs="Times New Roman"/>
          <w:b/>
          <w:bCs/>
          <w:sz w:val="28"/>
          <w:szCs w:val="28"/>
        </w:rPr>
        <w:t>. Sử dụng ngân sách nhà nước</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 Tham dự tập huấn, bồi dưỡng giáo viên đáp ứng yêu cầu đổi mới chương trình, sách giáo khoa giáo dục phổ thông.</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 Trang bị bổ sung cơ sở vật chất, thiết bị dạy học, sách giáo khoa, tài liệu tham khảo, ... đáp ứng yêu cầu đổi mới.</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 Thực hiện các chế độ, chính sách liên quan đến việc thực hiện chương trình mới, sách giáo khoa giáo dục phổ thông 2018 theo quy định.</w:t>
      </w:r>
    </w:p>
    <w:p w:rsidR="00FB5957" w:rsidRPr="00FB5957" w:rsidRDefault="0073640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D63287">
        <w:rPr>
          <w:rFonts w:ascii="Times New Roman" w:eastAsia="Times New Roman" w:hAnsi="Times New Roman" w:cs="Times New Roman"/>
          <w:b/>
          <w:bCs/>
          <w:sz w:val="28"/>
          <w:szCs w:val="28"/>
        </w:rPr>
        <w:t>b</w:t>
      </w:r>
      <w:r w:rsidR="00FB5957" w:rsidRPr="00D63287">
        <w:rPr>
          <w:rFonts w:ascii="Times New Roman" w:eastAsia="Times New Roman" w:hAnsi="Times New Roman" w:cs="Times New Roman"/>
          <w:b/>
          <w:bCs/>
          <w:sz w:val="28"/>
          <w:szCs w:val="28"/>
        </w:rPr>
        <w:t>. Xã hội hóa các nguồn lực</w:t>
      </w:r>
    </w:p>
    <w:p w:rsidR="00FB5957" w:rsidRPr="00D6328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shd w:val="clear" w:color="auto" w:fill="FFFFFF"/>
        </w:rPr>
      </w:pPr>
      <w:r w:rsidRPr="00FB5957">
        <w:rPr>
          <w:rFonts w:ascii="Times New Roman" w:eastAsia="Times New Roman" w:hAnsi="Times New Roman" w:cs="Times New Roman"/>
          <w:sz w:val="28"/>
          <w:szCs w:val="28"/>
        </w:rPr>
        <w:t>Huy động kinh phí từ các nguồn lực hợp pháp khác để triển khai các hoạt động hỗ trợ thực hiện chương trình giáo dục phổ thông 2018</w:t>
      </w:r>
      <w:r w:rsidR="00736407" w:rsidRPr="00D63287">
        <w:rPr>
          <w:rFonts w:ascii="Times New Roman" w:eastAsia="Times New Roman" w:hAnsi="Times New Roman" w:cs="Times New Roman"/>
          <w:sz w:val="28"/>
          <w:szCs w:val="28"/>
          <w:shd w:val="clear" w:color="auto" w:fill="FFFFFF"/>
        </w:rPr>
        <w:t xml:space="preserve"> được quy định tại </w:t>
      </w:r>
      <w:r w:rsidR="00736407" w:rsidRPr="00D63287">
        <w:rPr>
          <w:rFonts w:ascii="Times New Roman" w:eastAsia="Times New Roman" w:hAnsi="Times New Roman" w:cs="Times New Roman"/>
          <w:sz w:val="28"/>
          <w:szCs w:val="28"/>
          <w:shd w:val="clear" w:color="auto" w:fill="FFFFFF"/>
          <w:lang w:val="vi-VN"/>
        </w:rPr>
        <w:t>Chỉ thị số </w:t>
      </w:r>
      <w:hyperlink r:id="rId7" w:tgtFrame="_blank" w:tooltip="Chỉ thị 16/CT-TTg" w:history="1">
        <w:r w:rsidR="00736407" w:rsidRPr="00D63287">
          <w:rPr>
            <w:rFonts w:ascii="Times New Roman" w:eastAsia="Times New Roman" w:hAnsi="Times New Roman" w:cs="Times New Roman"/>
            <w:sz w:val="28"/>
            <w:szCs w:val="28"/>
            <w:lang w:val="vi-VN"/>
          </w:rPr>
          <w:t>16/CT-TTg</w:t>
        </w:r>
      </w:hyperlink>
      <w:r w:rsidR="00736407" w:rsidRPr="00D63287">
        <w:rPr>
          <w:rFonts w:ascii="Times New Roman" w:eastAsia="Times New Roman" w:hAnsi="Times New Roman" w:cs="Times New Roman"/>
          <w:sz w:val="28"/>
          <w:szCs w:val="28"/>
          <w:shd w:val="clear" w:color="auto" w:fill="FFFFFF"/>
          <w:lang w:val="vi-VN"/>
        </w:rPr>
        <w:t> ngày 18 tháng 6 năm 2018.</w:t>
      </w:r>
    </w:p>
    <w:p w:rsidR="00736407" w:rsidRPr="00D63287" w:rsidRDefault="0073640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D63287">
        <w:rPr>
          <w:rFonts w:ascii="Times New Roman" w:eastAsia="Times New Roman" w:hAnsi="Times New Roman" w:cs="Times New Roman"/>
          <w:b/>
          <w:bCs/>
          <w:sz w:val="28"/>
          <w:szCs w:val="28"/>
          <w:shd w:val="clear" w:color="auto" w:fill="FFFFFF"/>
        </w:rPr>
        <w:t>6</w:t>
      </w:r>
      <w:r w:rsidRPr="00D63287">
        <w:rPr>
          <w:rFonts w:ascii="Times New Roman" w:eastAsia="Times New Roman" w:hAnsi="Times New Roman" w:cs="Times New Roman"/>
          <w:b/>
          <w:bCs/>
          <w:sz w:val="28"/>
          <w:szCs w:val="28"/>
          <w:shd w:val="clear" w:color="auto" w:fill="FFFFFF"/>
          <w:lang w:val="vi-VN"/>
        </w:rPr>
        <w:t xml:space="preserve">. </w:t>
      </w:r>
      <w:r w:rsidRPr="00D63287">
        <w:rPr>
          <w:rFonts w:ascii="Times New Roman" w:eastAsia="Times New Roman" w:hAnsi="Times New Roman" w:cs="Times New Roman"/>
          <w:b/>
          <w:bCs/>
          <w:sz w:val="28"/>
          <w:szCs w:val="28"/>
          <w:shd w:val="clear" w:color="auto" w:fill="FFFFFF"/>
        </w:rPr>
        <w:t>Công tác k</w:t>
      </w:r>
      <w:r w:rsidRPr="00D63287">
        <w:rPr>
          <w:rFonts w:ascii="Times New Roman" w:eastAsia="Times New Roman" w:hAnsi="Times New Roman" w:cs="Times New Roman"/>
          <w:b/>
          <w:bCs/>
          <w:sz w:val="28"/>
          <w:szCs w:val="28"/>
          <w:shd w:val="clear" w:color="auto" w:fill="FFFFFF"/>
          <w:lang w:val="vi-VN"/>
        </w:rPr>
        <w:t xml:space="preserve">iểm tra, </w:t>
      </w:r>
      <w:r w:rsidRPr="00D63287">
        <w:rPr>
          <w:rFonts w:ascii="Times New Roman" w:eastAsia="Times New Roman" w:hAnsi="Times New Roman" w:cs="Times New Roman"/>
          <w:b/>
          <w:bCs/>
          <w:sz w:val="28"/>
          <w:szCs w:val="28"/>
          <w:shd w:val="clear" w:color="auto" w:fill="FFFFFF"/>
        </w:rPr>
        <w:t>đánh giá, sơ kết, tổng kết việc thực hiện Chương trình GDPT 2018</w:t>
      </w:r>
    </w:p>
    <w:p w:rsidR="00736407" w:rsidRPr="00D63287" w:rsidRDefault="00736407" w:rsidP="00151C0C">
      <w:pPr>
        <w:shd w:val="clear" w:color="auto" w:fill="FFFFFF"/>
        <w:spacing w:before="80" w:after="0" w:line="288" w:lineRule="auto"/>
        <w:ind w:firstLine="709"/>
        <w:jc w:val="both"/>
        <w:rPr>
          <w:rFonts w:ascii="Times New Roman" w:eastAsia="Times New Roman" w:hAnsi="Times New Roman" w:cs="Times New Roman"/>
          <w:sz w:val="28"/>
          <w:szCs w:val="28"/>
          <w:shd w:val="clear" w:color="auto" w:fill="FFFFFF"/>
        </w:rPr>
      </w:pPr>
      <w:r w:rsidRPr="00D63287">
        <w:rPr>
          <w:rFonts w:ascii="Times New Roman" w:eastAsia="Times New Roman" w:hAnsi="Times New Roman" w:cs="Times New Roman"/>
          <w:sz w:val="28"/>
          <w:szCs w:val="28"/>
          <w:shd w:val="clear" w:color="auto" w:fill="FFFFFF"/>
          <w:lang w:val="vi-VN"/>
        </w:rPr>
        <w:t>Tăng cường công tác kiểm tra, giám sát việc triển khai thực hiện Chương trình giáo dục phổ thông; tổng hợp, đánh giá tình hình và kết quả thực hiện đổi mới Chương trình giáo dục phổ thông theo từng quý, từng năm; điều chỉnh, bổ sung kịp thời các vấn đề phát sinh trong quá trình thực hiện.</w:t>
      </w:r>
    </w:p>
    <w:p w:rsidR="00736407" w:rsidRPr="00D63287" w:rsidRDefault="0073640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D63287">
        <w:rPr>
          <w:rFonts w:ascii="Times New Roman" w:eastAsia="Times New Roman" w:hAnsi="Times New Roman" w:cs="Times New Roman"/>
          <w:b/>
          <w:bCs/>
          <w:sz w:val="28"/>
          <w:szCs w:val="28"/>
          <w:shd w:val="clear" w:color="auto" w:fill="FFFFFF"/>
          <w:lang w:val="vi-VN"/>
        </w:rPr>
        <w:t>IV. LỘ TRÌNH THỰC HIỆN</w:t>
      </w:r>
    </w:p>
    <w:p w:rsidR="00736407" w:rsidRPr="00D63287" w:rsidRDefault="00736407" w:rsidP="00151C0C">
      <w:pPr>
        <w:shd w:val="clear" w:color="auto" w:fill="FFFFFF"/>
        <w:spacing w:before="80" w:after="0" w:line="288" w:lineRule="auto"/>
        <w:ind w:firstLine="709"/>
        <w:jc w:val="both"/>
        <w:rPr>
          <w:rFonts w:ascii="Times New Roman" w:eastAsia="Times New Roman" w:hAnsi="Times New Roman" w:cs="Times New Roman"/>
          <w:b/>
          <w:bCs/>
          <w:sz w:val="28"/>
          <w:szCs w:val="28"/>
          <w:shd w:val="clear" w:color="auto" w:fill="FFFFFF"/>
        </w:rPr>
      </w:pPr>
      <w:r w:rsidRPr="00D63287">
        <w:rPr>
          <w:rFonts w:ascii="Times New Roman" w:eastAsia="Times New Roman" w:hAnsi="Times New Roman" w:cs="Times New Roman"/>
          <w:b/>
          <w:bCs/>
          <w:sz w:val="28"/>
          <w:szCs w:val="28"/>
          <w:shd w:val="clear" w:color="auto" w:fill="FFFFFF"/>
          <w:lang w:val="vi-VN"/>
        </w:rPr>
        <w:t>1. Giai đoạn 2019-2020</w:t>
      </w:r>
    </w:p>
    <w:p w:rsidR="00D63287" w:rsidRPr="00FB5957" w:rsidRDefault="00D63287" w:rsidP="00151C0C">
      <w:pPr>
        <w:shd w:val="clear" w:color="auto" w:fill="FFFFFF"/>
        <w:spacing w:before="80" w:after="0" w:line="288" w:lineRule="auto"/>
        <w:ind w:firstLine="709"/>
        <w:jc w:val="both"/>
        <w:rPr>
          <w:rFonts w:ascii="Times New Roman" w:eastAsia="Times New Roman" w:hAnsi="Times New Roman" w:cs="Times New Roman"/>
          <w:spacing w:val="-4"/>
          <w:sz w:val="28"/>
          <w:szCs w:val="28"/>
        </w:rPr>
      </w:pPr>
      <w:r w:rsidRPr="00FB5957">
        <w:rPr>
          <w:rFonts w:ascii="Times New Roman" w:eastAsia="Times New Roman" w:hAnsi="Times New Roman" w:cs="Times New Roman"/>
          <w:spacing w:val="-4"/>
          <w:sz w:val="28"/>
          <w:szCs w:val="28"/>
        </w:rPr>
        <w:t>- Năm học 2020-2021: thực hiện đổi mới Chương trình giáo dục phổ thông lớp 1;</w:t>
      </w:r>
    </w:p>
    <w:p w:rsidR="00736407" w:rsidRPr="00D63287" w:rsidRDefault="0073640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D63287">
        <w:rPr>
          <w:rFonts w:ascii="Times New Roman" w:eastAsia="Times New Roman" w:hAnsi="Times New Roman" w:cs="Times New Roman"/>
          <w:sz w:val="28"/>
          <w:szCs w:val="28"/>
          <w:shd w:val="clear" w:color="auto" w:fill="FFFFFF"/>
          <w:lang w:val="vi-VN"/>
        </w:rPr>
        <w:t xml:space="preserve">Rà soát, đánh giá thực trạng và xây dựng kế hoạch chuẩn bị đội ngũ cán bộ quản lí, giáo viên, nhân viên thực hiện Chương trình Giáo dục phổ thông mới theo lộ trình thực hiện Chương trình giáo dục phổ thông của Bộ Giáo dục và Đào tạo (hoàn thành xây dựng kế hoạch trước ngày </w:t>
      </w:r>
      <w:r w:rsidRPr="00D63287">
        <w:rPr>
          <w:rFonts w:ascii="Times New Roman" w:eastAsia="Times New Roman" w:hAnsi="Times New Roman" w:cs="Times New Roman"/>
          <w:sz w:val="28"/>
          <w:szCs w:val="28"/>
          <w:shd w:val="clear" w:color="auto" w:fill="FFFFFF"/>
        </w:rPr>
        <w:t>20</w:t>
      </w:r>
      <w:r w:rsidRPr="00D63287">
        <w:rPr>
          <w:rFonts w:ascii="Times New Roman" w:eastAsia="Times New Roman" w:hAnsi="Times New Roman" w:cs="Times New Roman"/>
          <w:sz w:val="28"/>
          <w:szCs w:val="28"/>
          <w:shd w:val="clear" w:color="auto" w:fill="FFFFFF"/>
          <w:lang w:val="vi-VN"/>
        </w:rPr>
        <w:t>/</w:t>
      </w:r>
      <w:r w:rsidRPr="00D63287">
        <w:rPr>
          <w:rFonts w:ascii="Times New Roman" w:eastAsia="Times New Roman" w:hAnsi="Times New Roman" w:cs="Times New Roman"/>
          <w:sz w:val="28"/>
          <w:szCs w:val="28"/>
          <w:shd w:val="clear" w:color="auto" w:fill="FFFFFF"/>
        </w:rPr>
        <w:t>02</w:t>
      </w:r>
      <w:r w:rsidRPr="00D63287">
        <w:rPr>
          <w:rFonts w:ascii="Times New Roman" w:eastAsia="Times New Roman" w:hAnsi="Times New Roman" w:cs="Times New Roman"/>
          <w:sz w:val="28"/>
          <w:szCs w:val="28"/>
          <w:shd w:val="clear" w:color="auto" w:fill="FFFFFF"/>
          <w:lang w:val="vi-VN"/>
        </w:rPr>
        <w:t>/20</w:t>
      </w:r>
      <w:r w:rsidRPr="00D63287">
        <w:rPr>
          <w:rFonts w:ascii="Times New Roman" w:eastAsia="Times New Roman" w:hAnsi="Times New Roman" w:cs="Times New Roman"/>
          <w:sz w:val="28"/>
          <w:szCs w:val="28"/>
          <w:shd w:val="clear" w:color="auto" w:fill="FFFFFF"/>
        </w:rPr>
        <w:t>20</w:t>
      </w:r>
      <w:r w:rsidRPr="00D63287">
        <w:rPr>
          <w:rFonts w:ascii="Times New Roman" w:eastAsia="Times New Roman" w:hAnsi="Times New Roman" w:cs="Times New Roman"/>
          <w:sz w:val="28"/>
          <w:szCs w:val="28"/>
          <w:shd w:val="clear" w:color="auto" w:fill="FFFFFF"/>
          <w:lang w:val="vi-VN"/>
        </w:rPr>
        <w:t xml:space="preserve">). Tổ chức đào tạo, bồi dưỡng theo hướng chuẩn hóa đội ngũ cán bộ quản lí và giáo viên cốt cán của </w:t>
      </w:r>
      <w:r w:rsidRPr="00D63287">
        <w:rPr>
          <w:rFonts w:ascii="Times New Roman" w:eastAsia="Times New Roman" w:hAnsi="Times New Roman" w:cs="Times New Roman"/>
          <w:sz w:val="28"/>
          <w:szCs w:val="28"/>
          <w:shd w:val="clear" w:color="auto" w:fill="FFFFFF"/>
        </w:rPr>
        <w:t xml:space="preserve">trường </w:t>
      </w:r>
      <w:r w:rsidRPr="00D63287">
        <w:rPr>
          <w:rFonts w:ascii="Times New Roman" w:eastAsia="Times New Roman" w:hAnsi="Times New Roman" w:cs="Times New Roman"/>
          <w:sz w:val="28"/>
          <w:szCs w:val="28"/>
          <w:shd w:val="clear" w:color="auto" w:fill="FFFFFF"/>
          <w:lang w:val="vi-VN"/>
        </w:rPr>
        <w:t>theo chương trình đào tạo.</w:t>
      </w:r>
    </w:p>
    <w:p w:rsidR="00736407" w:rsidRPr="00D63287" w:rsidRDefault="0073640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D63287">
        <w:rPr>
          <w:rFonts w:ascii="Times New Roman" w:eastAsia="Times New Roman" w:hAnsi="Times New Roman" w:cs="Times New Roman"/>
          <w:sz w:val="28"/>
          <w:szCs w:val="28"/>
          <w:shd w:val="clear" w:color="auto" w:fill="FFFFFF"/>
          <w:lang w:val="vi-VN"/>
        </w:rPr>
        <w:t xml:space="preserve">Rà soát cơ sở vật chất, thiết bị dạy học </w:t>
      </w:r>
      <w:r w:rsidRPr="00D63287">
        <w:rPr>
          <w:rFonts w:ascii="Times New Roman" w:eastAsia="Times New Roman" w:hAnsi="Times New Roman" w:cs="Times New Roman"/>
          <w:sz w:val="28"/>
          <w:szCs w:val="28"/>
          <w:shd w:val="clear" w:color="auto" w:fill="FFFFFF"/>
        </w:rPr>
        <w:t>(</w:t>
      </w:r>
      <w:r w:rsidRPr="00D63287">
        <w:rPr>
          <w:rFonts w:ascii="Times New Roman" w:eastAsia="Times New Roman" w:hAnsi="Times New Roman" w:cs="Times New Roman"/>
          <w:sz w:val="28"/>
          <w:szCs w:val="28"/>
          <w:shd w:val="clear" w:color="auto" w:fill="FFFFFF"/>
          <w:lang w:val="vi-VN"/>
        </w:rPr>
        <w:t xml:space="preserve">hoàn thành trước ngày </w:t>
      </w:r>
      <w:r w:rsidRPr="00D63287">
        <w:rPr>
          <w:rFonts w:ascii="Times New Roman" w:eastAsia="Times New Roman" w:hAnsi="Times New Roman" w:cs="Times New Roman"/>
          <w:sz w:val="28"/>
          <w:szCs w:val="28"/>
          <w:shd w:val="clear" w:color="auto" w:fill="FFFFFF"/>
        </w:rPr>
        <w:t>20</w:t>
      </w:r>
      <w:r w:rsidRPr="00D63287">
        <w:rPr>
          <w:rFonts w:ascii="Times New Roman" w:eastAsia="Times New Roman" w:hAnsi="Times New Roman" w:cs="Times New Roman"/>
          <w:sz w:val="28"/>
          <w:szCs w:val="28"/>
          <w:shd w:val="clear" w:color="auto" w:fill="FFFFFF"/>
          <w:lang w:val="vi-VN"/>
        </w:rPr>
        <w:t>/</w:t>
      </w:r>
      <w:r w:rsidRPr="00D63287">
        <w:rPr>
          <w:rFonts w:ascii="Times New Roman" w:eastAsia="Times New Roman" w:hAnsi="Times New Roman" w:cs="Times New Roman"/>
          <w:sz w:val="28"/>
          <w:szCs w:val="28"/>
          <w:shd w:val="clear" w:color="auto" w:fill="FFFFFF"/>
        </w:rPr>
        <w:t>02</w:t>
      </w:r>
      <w:r w:rsidRPr="00D63287">
        <w:rPr>
          <w:rFonts w:ascii="Times New Roman" w:eastAsia="Times New Roman" w:hAnsi="Times New Roman" w:cs="Times New Roman"/>
          <w:sz w:val="28"/>
          <w:szCs w:val="28"/>
          <w:shd w:val="clear" w:color="auto" w:fill="FFFFFF"/>
          <w:lang w:val="vi-VN"/>
        </w:rPr>
        <w:t>/20</w:t>
      </w:r>
      <w:r w:rsidRPr="00D63287">
        <w:rPr>
          <w:rFonts w:ascii="Times New Roman" w:eastAsia="Times New Roman" w:hAnsi="Times New Roman" w:cs="Times New Roman"/>
          <w:sz w:val="28"/>
          <w:szCs w:val="28"/>
          <w:shd w:val="clear" w:color="auto" w:fill="FFFFFF"/>
        </w:rPr>
        <w:t>20)</w:t>
      </w:r>
      <w:r w:rsidRPr="00D63287">
        <w:rPr>
          <w:rFonts w:ascii="Times New Roman" w:eastAsia="Times New Roman" w:hAnsi="Times New Roman" w:cs="Times New Roman"/>
          <w:sz w:val="28"/>
          <w:szCs w:val="28"/>
          <w:shd w:val="clear" w:color="auto" w:fill="FFFFFF"/>
          <w:lang w:val="vi-VN"/>
        </w:rPr>
        <w:t xml:space="preserve">; xây dựng kế hoạch bổ sung cơ sở vật chất, thiết bị dạy học theo lộ trình thực hiện Chương trình giáo dục phổ thông của </w:t>
      </w:r>
      <w:r w:rsidRPr="00D63287">
        <w:rPr>
          <w:rFonts w:ascii="Times New Roman" w:eastAsia="Times New Roman" w:hAnsi="Times New Roman" w:cs="Times New Roman"/>
          <w:sz w:val="28"/>
          <w:szCs w:val="28"/>
          <w:shd w:val="clear" w:color="auto" w:fill="FFFFFF"/>
        </w:rPr>
        <w:t xml:space="preserve">Phòng </w:t>
      </w:r>
      <w:r w:rsidRPr="00D63287">
        <w:rPr>
          <w:rFonts w:ascii="Times New Roman" w:eastAsia="Times New Roman" w:hAnsi="Times New Roman" w:cs="Times New Roman"/>
          <w:sz w:val="28"/>
          <w:szCs w:val="28"/>
          <w:shd w:val="clear" w:color="auto" w:fill="FFFFFF"/>
          <w:lang w:val="vi-VN"/>
        </w:rPr>
        <w:t xml:space="preserve">Giáo dục và Đào tạo (hoàn thành trước ngày </w:t>
      </w:r>
      <w:r w:rsidRPr="00D63287">
        <w:rPr>
          <w:rFonts w:ascii="Times New Roman" w:eastAsia="Times New Roman" w:hAnsi="Times New Roman" w:cs="Times New Roman"/>
          <w:sz w:val="28"/>
          <w:szCs w:val="28"/>
          <w:shd w:val="clear" w:color="auto" w:fill="FFFFFF"/>
        </w:rPr>
        <w:t>20</w:t>
      </w:r>
      <w:r w:rsidRPr="00D63287">
        <w:rPr>
          <w:rFonts w:ascii="Times New Roman" w:eastAsia="Times New Roman" w:hAnsi="Times New Roman" w:cs="Times New Roman"/>
          <w:sz w:val="28"/>
          <w:szCs w:val="28"/>
          <w:shd w:val="clear" w:color="auto" w:fill="FFFFFF"/>
          <w:lang w:val="vi-VN"/>
        </w:rPr>
        <w:t>/</w:t>
      </w:r>
      <w:r w:rsidRPr="00D63287">
        <w:rPr>
          <w:rFonts w:ascii="Times New Roman" w:eastAsia="Times New Roman" w:hAnsi="Times New Roman" w:cs="Times New Roman"/>
          <w:sz w:val="28"/>
          <w:szCs w:val="28"/>
          <w:shd w:val="clear" w:color="auto" w:fill="FFFFFF"/>
        </w:rPr>
        <w:t>02</w:t>
      </w:r>
      <w:r w:rsidRPr="00D63287">
        <w:rPr>
          <w:rFonts w:ascii="Times New Roman" w:eastAsia="Times New Roman" w:hAnsi="Times New Roman" w:cs="Times New Roman"/>
          <w:sz w:val="28"/>
          <w:szCs w:val="28"/>
          <w:shd w:val="clear" w:color="auto" w:fill="FFFFFF"/>
          <w:lang w:val="vi-VN"/>
        </w:rPr>
        <w:t>/20</w:t>
      </w:r>
      <w:r w:rsidRPr="00D63287">
        <w:rPr>
          <w:rFonts w:ascii="Times New Roman" w:eastAsia="Times New Roman" w:hAnsi="Times New Roman" w:cs="Times New Roman"/>
          <w:sz w:val="28"/>
          <w:szCs w:val="28"/>
          <w:shd w:val="clear" w:color="auto" w:fill="FFFFFF"/>
        </w:rPr>
        <w:t>20</w:t>
      </w:r>
      <w:r w:rsidRPr="00D63287">
        <w:rPr>
          <w:rFonts w:ascii="Times New Roman" w:eastAsia="Times New Roman" w:hAnsi="Times New Roman" w:cs="Times New Roman"/>
          <w:sz w:val="28"/>
          <w:szCs w:val="28"/>
          <w:shd w:val="clear" w:color="auto" w:fill="FFFFFF"/>
          <w:lang w:val="vi-VN"/>
        </w:rPr>
        <w:t>).</w:t>
      </w:r>
    </w:p>
    <w:p w:rsidR="00736407" w:rsidRPr="00D63287" w:rsidRDefault="0073640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D63287">
        <w:rPr>
          <w:rFonts w:ascii="Times New Roman" w:eastAsia="Times New Roman" w:hAnsi="Times New Roman" w:cs="Times New Roman"/>
          <w:sz w:val="28"/>
          <w:szCs w:val="28"/>
          <w:lang w:val="vi-VN"/>
        </w:rPr>
        <w:t>Đảm bảo tất cả giáo viên hoàn thành chương trình bồi dưỡng trước thời gian bắt đầu triển khai áp dụng Chương trình GDPT đối với từng cấp học, lớp học với lộ trình cụ thế như sau:</w:t>
      </w:r>
    </w:p>
    <w:p w:rsidR="00736407" w:rsidRPr="00D63287" w:rsidRDefault="0073640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D63287">
        <w:rPr>
          <w:rFonts w:ascii="Times New Roman" w:eastAsia="Times New Roman" w:hAnsi="Times New Roman" w:cs="Times New Roman"/>
          <w:sz w:val="28"/>
          <w:szCs w:val="28"/>
          <w:lang w:val="vi-VN"/>
        </w:rPr>
        <w:t>Trước tiên chuẩn bị đủ phòng học và thiết bị dạy học theo danh mục thiết bị dạy học tối thiểu do Bộ Giáo dục và Đào tạo quy định cho lớp 1 năm học 2020-2021.</w:t>
      </w:r>
    </w:p>
    <w:p w:rsidR="00736407" w:rsidRPr="00D63287" w:rsidRDefault="00736407" w:rsidP="00151C0C">
      <w:pPr>
        <w:shd w:val="clear" w:color="auto" w:fill="FFFFFF"/>
        <w:spacing w:before="80" w:after="0" w:line="288" w:lineRule="auto"/>
        <w:ind w:firstLine="709"/>
        <w:jc w:val="both"/>
        <w:rPr>
          <w:rFonts w:ascii="Times New Roman" w:eastAsia="Times New Roman" w:hAnsi="Times New Roman" w:cs="Times New Roman"/>
          <w:sz w:val="28"/>
          <w:szCs w:val="28"/>
          <w:shd w:val="clear" w:color="auto" w:fill="FFFFFF"/>
        </w:rPr>
      </w:pPr>
      <w:r w:rsidRPr="00D63287">
        <w:rPr>
          <w:rFonts w:ascii="Times New Roman" w:eastAsia="Times New Roman" w:hAnsi="Times New Roman" w:cs="Times New Roman"/>
          <w:sz w:val="28"/>
          <w:szCs w:val="28"/>
          <w:shd w:val="clear" w:color="auto" w:fill="FFFFFF"/>
          <w:lang w:val="vi-VN"/>
        </w:rPr>
        <w:t>Triển khai thực hiện Chương trình giáo dục phổ thông mới:</w:t>
      </w:r>
    </w:p>
    <w:p w:rsidR="00736407" w:rsidRPr="00D63287" w:rsidRDefault="0073640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D63287">
        <w:rPr>
          <w:rFonts w:ascii="Times New Roman" w:eastAsia="Times New Roman" w:hAnsi="Times New Roman" w:cs="Times New Roman"/>
          <w:sz w:val="28"/>
          <w:szCs w:val="28"/>
          <w:shd w:val="clear" w:color="auto" w:fill="FFFFFF"/>
        </w:rPr>
        <w:t>+ Thông báo tên tác giả bộ sách giáo khoa lớp 1 đến phụ huynh học sinh trong tháng 5/2020.</w:t>
      </w:r>
    </w:p>
    <w:p w:rsidR="00736407" w:rsidRPr="00D63287" w:rsidRDefault="0073640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D63287">
        <w:rPr>
          <w:rFonts w:ascii="Times New Roman" w:eastAsia="Times New Roman" w:hAnsi="Times New Roman" w:cs="Times New Roman"/>
          <w:sz w:val="28"/>
          <w:szCs w:val="28"/>
          <w:shd w:val="clear" w:color="auto" w:fill="FFFFFF"/>
          <w:lang w:val="vi-VN"/>
        </w:rPr>
        <w:t>+ Trước tháng 6/2020, hoàn thành tài liệu giáo dục địa phương cho lớp 1;</w:t>
      </w:r>
    </w:p>
    <w:p w:rsidR="00736407" w:rsidRPr="00D63287" w:rsidRDefault="0073640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D63287">
        <w:rPr>
          <w:rFonts w:ascii="Times New Roman" w:eastAsia="Times New Roman" w:hAnsi="Times New Roman" w:cs="Times New Roman"/>
          <w:sz w:val="28"/>
          <w:szCs w:val="28"/>
          <w:shd w:val="clear" w:color="auto" w:fill="FFFFFF"/>
          <w:lang w:val="vi-VN"/>
        </w:rPr>
        <w:t>+ Trong tháng 8/2020, hoàn thành tập huấn về triển khai Chương trình giáo dục phổ thông mới cho giáo viên dạy lớp 1 năm học 2020-2021.</w:t>
      </w:r>
    </w:p>
    <w:p w:rsidR="00736407" w:rsidRPr="00D63287" w:rsidRDefault="00736407" w:rsidP="00151C0C">
      <w:pPr>
        <w:shd w:val="clear" w:color="auto" w:fill="FFFFFF"/>
        <w:spacing w:before="80" w:after="0" w:line="288" w:lineRule="auto"/>
        <w:ind w:firstLine="709"/>
        <w:jc w:val="both"/>
        <w:rPr>
          <w:rFonts w:ascii="Times New Roman" w:eastAsia="Times New Roman" w:hAnsi="Times New Roman" w:cs="Times New Roman"/>
          <w:b/>
          <w:bCs/>
          <w:sz w:val="28"/>
          <w:szCs w:val="28"/>
          <w:shd w:val="clear" w:color="auto" w:fill="FFFFFF"/>
        </w:rPr>
      </w:pPr>
      <w:r w:rsidRPr="00D63287">
        <w:rPr>
          <w:rFonts w:ascii="Times New Roman" w:eastAsia="Times New Roman" w:hAnsi="Times New Roman" w:cs="Times New Roman"/>
          <w:b/>
          <w:bCs/>
          <w:sz w:val="28"/>
          <w:szCs w:val="28"/>
          <w:shd w:val="clear" w:color="auto" w:fill="FFFFFF"/>
          <w:lang w:val="vi-VN"/>
        </w:rPr>
        <w:t>2. Giai đoạn 2021-2025</w:t>
      </w:r>
    </w:p>
    <w:p w:rsidR="00D63287" w:rsidRPr="00FB5957" w:rsidRDefault="00D63287" w:rsidP="00151C0C">
      <w:pPr>
        <w:shd w:val="clear" w:color="auto" w:fill="FFFFFF"/>
        <w:spacing w:before="80" w:after="0" w:line="288" w:lineRule="auto"/>
        <w:ind w:firstLine="709"/>
        <w:jc w:val="both"/>
        <w:rPr>
          <w:rFonts w:ascii="Times New Roman" w:eastAsia="Times New Roman" w:hAnsi="Times New Roman" w:cs="Times New Roman"/>
          <w:spacing w:val="-4"/>
          <w:sz w:val="28"/>
          <w:szCs w:val="28"/>
        </w:rPr>
      </w:pPr>
      <w:r w:rsidRPr="00FB5957">
        <w:rPr>
          <w:rFonts w:ascii="Times New Roman" w:eastAsia="Times New Roman" w:hAnsi="Times New Roman" w:cs="Times New Roman"/>
          <w:spacing w:val="-4"/>
          <w:sz w:val="28"/>
          <w:szCs w:val="28"/>
        </w:rPr>
        <w:t>- Năm học 2021-2022: thực hiện đổi mới Chương trình giáo dục phổ thông lớp 2;</w:t>
      </w:r>
    </w:p>
    <w:p w:rsidR="00D63287" w:rsidRPr="00FB5957" w:rsidRDefault="00D63287" w:rsidP="00151C0C">
      <w:pPr>
        <w:shd w:val="clear" w:color="auto" w:fill="FFFFFF"/>
        <w:spacing w:before="80" w:after="0" w:line="288" w:lineRule="auto"/>
        <w:ind w:firstLine="709"/>
        <w:jc w:val="both"/>
        <w:rPr>
          <w:rFonts w:ascii="Times New Roman" w:eastAsia="Times New Roman" w:hAnsi="Times New Roman" w:cs="Times New Roman"/>
          <w:spacing w:val="-4"/>
          <w:sz w:val="28"/>
          <w:szCs w:val="28"/>
        </w:rPr>
      </w:pPr>
      <w:r w:rsidRPr="00FB5957">
        <w:rPr>
          <w:rFonts w:ascii="Times New Roman" w:eastAsia="Times New Roman" w:hAnsi="Times New Roman" w:cs="Times New Roman"/>
          <w:spacing w:val="-4"/>
          <w:sz w:val="28"/>
          <w:szCs w:val="28"/>
        </w:rPr>
        <w:t>- Năm học 2022-2023: thực hiện đổi mới Chương trình giáo dục phổ thông lớp 3;</w:t>
      </w:r>
    </w:p>
    <w:p w:rsidR="00D63287" w:rsidRPr="00FB5957" w:rsidRDefault="00D63287" w:rsidP="00151C0C">
      <w:pPr>
        <w:shd w:val="clear" w:color="auto" w:fill="FFFFFF"/>
        <w:spacing w:before="80" w:after="0" w:line="288" w:lineRule="auto"/>
        <w:ind w:firstLine="709"/>
        <w:jc w:val="both"/>
        <w:rPr>
          <w:rFonts w:ascii="Times New Roman" w:eastAsia="Times New Roman" w:hAnsi="Times New Roman" w:cs="Times New Roman"/>
          <w:spacing w:val="-4"/>
          <w:sz w:val="28"/>
          <w:szCs w:val="28"/>
        </w:rPr>
      </w:pPr>
      <w:r w:rsidRPr="00FB5957">
        <w:rPr>
          <w:rFonts w:ascii="Times New Roman" w:eastAsia="Times New Roman" w:hAnsi="Times New Roman" w:cs="Times New Roman"/>
          <w:spacing w:val="-4"/>
          <w:sz w:val="28"/>
          <w:szCs w:val="28"/>
        </w:rPr>
        <w:t>- Năm học 2023-2024: thực hiện đổi mới Chương trình giáo dục phổ thông lớp 4;</w:t>
      </w:r>
    </w:p>
    <w:p w:rsidR="00D63287" w:rsidRPr="00FB5957" w:rsidRDefault="00D63287" w:rsidP="00151C0C">
      <w:pPr>
        <w:shd w:val="clear" w:color="auto" w:fill="FFFFFF"/>
        <w:spacing w:before="80" w:after="0" w:line="288" w:lineRule="auto"/>
        <w:ind w:firstLine="709"/>
        <w:jc w:val="both"/>
        <w:rPr>
          <w:rFonts w:ascii="Times New Roman" w:eastAsia="Times New Roman" w:hAnsi="Times New Roman" w:cs="Times New Roman"/>
          <w:spacing w:val="-4"/>
          <w:sz w:val="28"/>
          <w:szCs w:val="28"/>
        </w:rPr>
      </w:pPr>
      <w:r w:rsidRPr="00FB5957">
        <w:rPr>
          <w:rFonts w:ascii="Times New Roman" w:eastAsia="Times New Roman" w:hAnsi="Times New Roman" w:cs="Times New Roman"/>
          <w:spacing w:val="-4"/>
          <w:sz w:val="28"/>
          <w:szCs w:val="28"/>
        </w:rPr>
        <w:t>- Năm học 2024-2025: thực hiện đổi mới Chương trình giáo dục phổ thông lớp 5.</w:t>
      </w:r>
    </w:p>
    <w:p w:rsidR="00736407" w:rsidRPr="00151C0C" w:rsidRDefault="00736407" w:rsidP="00151C0C">
      <w:pPr>
        <w:shd w:val="clear" w:color="auto" w:fill="FFFFFF"/>
        <w:spacing w:before="80" w:after="0" w:line="288" w:lineRule="auto"/>
        <w:ind w:firstLine="709"/>
        <w:jc w:val="both"/>
        <w:rPr>
          <w:rFonts w:ascii="Times New Roman" w:eastAsia="Times New Roman" w:hAnsi="Times New Roman" w:cs="Times New Roman"/>
          <w:spacing w:val="-2"/>
          <w:sz w:val="28"/>
          <w:szCs w:val="28"/>
        </w:rPr>
      </w:pPr>
      <w:r w:rsidRPr="00151C0C">
        <w:rPr>
          <w:rFonts w:ascii="Times New Roman" w:eastAsia="Times New Roman" w:hAnsi="Times New Roman" w:cs="Times New Roman"/>
          <w:spacing w:val="-2"/>
          <w:sz w:val="28"/>
          <w:szCs w:val="28"/>
          <w:shd w:val="clear" w:color="auto" w:fill="FFFFFF"/>
          <w:lang w:val="vi-VN"/>
        </w:rPr>
        <w:t>Trước tháng 7/2021: Chuẩn bị đủ phòng học và thiết bị dạy học theo danh mục thiết bị dạy học tối thiểu do Bộ Giáo dục và Đào tạo quy định cho các lớp 2; hoàn thành tài liệu giáo dục địa phương cho lớp 2; hoàn thành tổ chức tập huấn về triển khai Chương trình giáo dục phổ thông mới cho giáo viên dạy lớp 2 năm học 2021-2022;</w:t>
      </w:r>
    </w:p>
    <w:p w:rsidR="00736407" w:rsidRPr="00D63287" w:rsidRDefault="0073640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151C0C">
        <w:rPr>
          <w:rFonts w:ascii="Times New Roman" w:eastAsia="Times New Roman" w:hAnsi="Times New Roman" w:cs="Times New Roman"/>
          <w:spacing w:val="-2"/>
          <w:sz w:val="28"/>
          <w:szCs w:val="28"/>
          <w:shd w:val="clear" w:color="auto" w:fill="FFFFFF"/>
          <w:lang w:val="vi-VN"/>
        </w:rPr>
        <w:t>Trước tháng 7/2022: Chuẩn bị đủ phòng học và thiết bị dạy học theo danh mục thiết bị dạy học tối thiểu do Bộ Giáo dục và Đào tạo quy định cho các lớp 3năm học 2022 - 2023; hoàn thành tài liệu giáo dục địa phương cho lớp 3; hoàn thành tổ chức tập huấn về triển khai chương trình giáo dục cho giáo viên dạy lớp 3năm học 2022-2023</w:t>
      </w:r>
      <w:r w:rsidRPr="00D63287">
        <w:rPr>
          <w:rFonts w:ascii="Times New Roman" w:eastAsia="Times New Roman" w:hAnsi="Times New Roman" w:cs="Times New Roman"/>
          <w:sz w:val="28"/>
          <w:szCs w:val="28"/>
          <w:shd w:val="clear" w:color="auto" w:fill="FFFFFF"/>
          <w:lang w:val="vi-VN"/>
        </w:rPr>
        <w:t>;</w:t>
      </w:r>
    </w:p>
    <w:p w:rsidR="00736407" w:rsidRPr="00D63287" w:rsidRDefault="0073640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D63287">
        <w:rPr>
          <w:rFonts w:ascii="Times New Roman" w:eastAsia="Times New Roman" w:hAnsi="Times New Roman" w:cs="Times New Roman"/>
          <w:sz w:val="28"/>
          <w:szCs w:val="28"/>
          <w:shd w:val="clear" w:color="auto" w:fill="FFFFFF"/>
          <w:lang w:val="vi-VN"/>
        </w:rPr>
        <w:t>Trước tháng 7/2023: Chuẩn bị đủ phòng học và thiết bị dạy học theo danh mục thiết bị dạy học tối thiểu do Bộ Giáo dục và Đào tạo quy định cho các lớp 4hoàn thành tài liệu giáo dục địa phương cho lớp 4; hoàn thành tổ chức tập huấn về triển khai chương trình giáo dục cho giáo viên dạy lớp 4, năm học 2023-2024;</w:t>
      </w:r>
    </w:p>
    <w:p w:rsidR="00736407" w:rsidRPr="00D63287" w:rsidRDefault="00736407" w:rsidP="00151C0C">
      <w:pPr>
        <w:shd w:val="clear" w:color="auto" w:fill="FFFFFF"/>
        <w:spacing w:before="80" w:after="0" w:line="288" w:lineRule="auto"/>
        <w:ind w:firstLine="709"/>
        <w:jc w:val="both"/>
        <w:rPr>
          <w:rFonts w:ascii="Times New Roman" w:eastAsia="Times New Roman" w:hAnsi="Times New Roman" w:cs="Times New Roman"/>
          <w:sz w:val="28"/>
          <w:szCs w:val="28"/>
          <w:shd w:val="clear" w:color="auto" w:fill="FFFFFF"/>
        </w:rPr>
      </w:pPr>
      <w:r w:rsidRPr="00D63287">
        <w:rPr>
          <w:rFonts w:ascii="Times New Roman" w:eastAsia="Times New Roman" w:hAnsi="Times New Roman" w:cs="Times New Roman"/>
          <w:sz w:val="28"/>
          <w:szCs w:val="28"/>
          <w:shd w:val="clear" w:color="auto" w:fill="FFFFFF"/>
          <w:lang w:val="vi-VN"/>
        </w:rPr>
        <w:t>Trước tháng 7/2024: Chuẩn bị đủ phòng học và thiết bị dạy học theo danh mục thiết bị dạy học tối thiểu do Bộ Giáo dục và Đào tạo quy định cho các lớp 5; hoàn thành tài liệu giáo dục địa phương cho lớp 5; hoàn thành tổ chức tập huấn về triển khai chương trình giáo dục cho giáo viên dạy lớp 5năm học 2024-2025.</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b/>
          <w:sz w:val="28"/>
          <w:szCs w:val="28"/>
        </w:rPr>
      </w:pPr>
      <w:r w:rsidRPr="00FB5957">
        <w:rPr>
          <w:rFonts w:ascii="Times New Roman" w:eastAsia="Times New Roman" w:hAnsi="Times New Roman" w:cs="Times New Roman"/>
          <w:b/>
          <w:sz w:val="28"/>
          <w:szCs w:val="28"/>
        </w:rPr>
        <w:t>V. TỔ CHỨC THỰC HIỆN</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b/>
          <w:sz w:val="28"/>
          <w:szCs w:val="28"/>
        </w:rPr>
      </w:pPr>
      <w:r w:rsidRPr="00FB5957">
        <w:rPr>
          <w:rFonts w:ascii="Times New Roman" w:eastAsia="Times New Roman" w:hAnsi="Times New Roman" w:cs="Times New Roman"/>
          <w:b/>
          <w:sz w:val="28"/>
          <w:szCs w:val="28"/>
        </w:rPr>
        <w:t>1. Công tác tuyên truyền về thực hiện đổi mới Chương trình giáo dục phổ thông</w:t>
      </w:r>
      <w:r w:rsidR="00D63287" w:rsidRPr="00D63287">
        <w:rPr>
          <w:rFonts w:ascii="Times New Roman" w:eastAsia="Times New Roman" w:hAnsi="Times New Roman" w:cs="Times New Roman"/>
          <w:b/>
          <w:sz w:val="28"/>
          <w:szCs w:val="28"/>
        </w:rPr>
        <w:t xml:space="preserve"> 2018:</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 Đội ngũ cán bộ quản lý:</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 Tập trung xây dựng kế hoạch thực hiện chương trình giáo dục phổ thông 2018 theo đúng hướng dẫn, phù hợp với điều kiện của nhà trường; bao gồm các nội dung trọng tâm như: định hướng phát triển chương trình; mục tiêu, nội dung, chuẩn bị thực hiện chương trình giáo dục phổ thông 2018 gồm cơ sở vật chất – thiết bị, đội ngũ, …</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 Làm tốt công tác thông tin, tuyên truyền; tổ chức cho cán bộ quản lý, giáo viên nghiên cứu, thảo luận kỹ nội dung chương trình giáo dục phổ thông 2018 đồng thời nêu lên những khó khăn cần khắc phục nhằm triển khai chương trình giáo dục phổ thông 2018 được tốt nhất.</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 Đội ngũ giáo viên:</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 Cần nâng cao tinh thần chủ động, sáng tạo, tự học tự bồi dưỡng.</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 Chủ động xây dựng kế hoạch cá nhân; thực hiện dạy học và kiểm tra đánh giá học sinh theo đúng các văn bản quy định.</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 Tích cực trong công tác truyền thông (thông qua buổi họp, trao đổi với phụ huynh học sinh) để xã hội hiểu rõ hơn về việc đổi mới chương trình giáo dục phổ thông nói riêng và đổi mới căn bản, toàn diện giáo dục đào tạo nói chung.</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b/>
          <w:sz w:val="28"/>
          <w:szCs w:val="28"/>
        </w:rPr>
      </w:pPr>
      <w:r w:rsidRPr="00FB5957">
        <w:rPr>
          <w:rFonts w:ascii="Times New Roman" w:eastAsia="Times New Roman" w:hAnsi="Times New Roman" w:cs="Times New Roman"/>
          <w:b/>
          <w:sz w:val="28"/>
          <w:szCs w:val="28"/>
        </w:rPr>
        <w:t>2. Chuẩn bị đội ngũ để thực hiện Chương trình giáo dục phổ thông</w:t>
      </w:r>
      <w:r w:rsidR="00D63287" w:rsidRPr="00D63287">
        <w:rPr>
          <w:rFonts w:ascii="Times New Roman" w:eastAsia="Times New Roman" w:hAnsi="Times New Roman" w:cs="Times New Roman"/>
          <w:b/>
          <w:sz w:val="28"/>
          <w:szCs w:val="28"/>
        </w:rPr>
        <w:t xml:space="preserve"> 2018:</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i/>
          <w:sz w:val="28"/>
          <w:szCs w:val="28"/>
        </w:rPr>
      </w:pPr>
      <w:r w:rsidRPr="00FB5957">
        <w:rPr>
          <w:rFonts w:ascii="Times New Roman" w:eastAsia="Times New Roman" w:hAnsi="Times New Roman" w:cs="Times New Roman"/>
          <w:i/>
          <w:sz w:val="28"/>
          <w:szCs w:val="28"/>
        </w:rPr>
        <w:t>* Đội ngũ cán bộ quản lý:</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 Cán bộ quản lý tăng cường ứng dụng Công nghệ thông tin vào các hoạt động chỉ đạo, quản lý chuyên môn để nâng cao hiệu quả công tác.</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 Lựa chọn đội ngũ giáo viên cốt cán là hạt nhân tổ chức thực hiện và tháo gỡ khó khăn trong quá trình thực hiện dạy học chương trình và sách giáo khoa mới. Các giáo viên được tập huấn sẽ thực hiện việc giảng dạy, truyền kinh nghiệm cho các thành viên trong nhà trường thông qua việc đổi mới sinh hoạt tổ chuyên môn theo hình thức nghiên cứu bài học, lấy đó làm hình thức bồi dưỡng và tự bồi dưỡng thường xuyên của từng giáo viên và tập thể giáo viên.</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 Tổ chức tập huấn, triển khai lại đến từng giáo viên. Chú trọng việc bồi dưỡng qua mạng internet kết hợp trực tiếp giải đáp thắc mắc, hướng dẫn thực hành các kỹ năng; phối hợp cùng đội ngũ giáo viên cốt cán của các trường; chú trọng đổi mới mục tiêu, nội dung và hình thức sinh hoạt tổ/ nhóm chuyên môn theo hoạt động nghiên cứu bài học.</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i/>
          <w:sz w:val="28"/>
          <w:szCs w:val="28"/>
        </w:rPr>
      </w:pPr>
      <w:r w:rsidRPr="00FB5957">
        <w:rPr>
          <w:rFonts w:ascii="Times New Roman" w:eastAsia="Times New Roman" w:hAnsi="Times New Roman" w:cs="Times New Roman"/>
          <w:i/>
          <w:sz w:val="28"/>
          <w:szCs w:val="28"/>
        </w:rPr>
        <w:t>* Đội ngũ giáo viên:</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 Thực hiện đổi mới phương pháp, hình thức dạy học và kiểm tra, đánh giá theo định hướng phát triển phẩm chất và năng lực học sinh.</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 Phát hiện những thuận lợi, khó khăn và kịp thời đề xuất những biện pháp giải quyết khó khăn trong quá trình thực hiện chương trình giáo dục phổ thông 2018.</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b/>
          <w:sz w:val="28"/>
          <w:szCs w:val="28"/>
        </w:rPr>
      </w:pPr>
      <w:r w:rsidRPr="00FB5957">
        <w:rPr>
          <w:rFonts w:ascii="Times New Roman" w:eastAsia="Times New Roman" w:hAnsi="Times New Roman" w:cs="Times New Roman"/>
          <w:b/>
          <w:sz w:val="28"/>
          <w:szCs w:val="28"/>
        </w:rPr>
        <w:t>3. Chuẩn bị cơ sở vật chất, thiết bị dạy học để thực hiện Chương trình giáo dục phổ thông</w:t>
      </w:r>
      <w:r w:rsidR="00D63287" w:rsidRPr="00D63287">
        <w:rPr>
          <w:rFonts w:ascii="Times New Roman" w:eastAsia="Times New Roman" w:hAnsi="Times New Roman" w:cs="Times New Roman"/>
          <w:b/>
          <w:sz w:val="28"/>
          <w:szCs w:val="28"/>
        </w:rPr>
        <w:t xml:space="preserve"> 2018:</w:t>
      </w:r>
    </w:p>
    <w:p w:rsidR="00FB5957" w:rsidRPr="00FB595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Chỉ đạo bộ phận thiết bị: Kiểm tra cơ sở vật chất, thiết bị dạy học hiện có (phòng học, phòng máy tính, phòng chức năng, … đồ dùng dạy học theo chương trình hiện hành, đồ dùng dạy học tự làm của giáo viên); trên cơ sở đó tham mưu với Hiệu trưởng xây dựng kế hoạch đầu tư cơ sở vật chất, mua sắm, bổ sung, tự làm, sưu tầm, bảo quản và sử dụng thiết bị phục vụ dạy học để thực hiện Chương trình Giáo dục phổ thông bắt đầu từ năm học 2020-2021 bảo đảm thiết thực, hiệu quả.</w:t>
      </w:r>
    </w:p>
    <w:p w:rsidR="00FB5957" w:rsidRPr="00D63287" w:rsidRDefault="00FB5957" w:rsidP="00151C0C">
      <w:pPr>
        <w:shd w:val="clear" w:color="auto" w:fill="FFFFFF"/>
        <w:spacing w:before="80" w:after="0" w:line="288" w:lineRule="auto"/>
        <w:ind w:firstLine="709"/>
        <w:jc w:val="both"/>
        <w:rPr>
          <w:rFonts w:ascii="Times New Roman" w:eastAsia="Times New Roman" w:hAnsi="Times New Roman" w:cs="Times New Roman"/>
          <w:sz w:val="28"/>
          <w:szCs w:val="28"/>
        </w:rPr>
      </w:pPr>
      <w:r w:rsidRPr="00FB5957">
        <w:rPr>
          <w:rFonts w:ascii="Times New Roman" w:eastAsia="Times New Roman" w:hAnsi="Times New Roman" w:cs="Times New Roman"/>
          <w:sz w:val="28"/>
          <w:szCs w:val="28"/>
        </w:rPr>
        <w:t>Trên đây là Kế hoạch Triển khai Chương trình Giáo dục phổ thông</w:t>
      </w:r>
      <w:r w:rsidR="00D63287" w:rsidRPr="00D63287">
        <w:rPr>
          <w:rFonts w:ascii="Times New Roman" w:eastAsia="Times New Roman" w:hAnsi="Times New Roman" w:cs="Times New Roman"/>
          <w:sz w:val="28"/>
          <w:szCs w:val="28"/>
        </w:rPr>
        <w:t xml:space="preserve"> 2018</w:t>
      </w:r>
      <w:r w:rsidRPr="00FB5957">
        <w:rPr>
          <w:rFonts w:ascii="Times New Roman" w:eastAsia="Times New Roman" w:hAnsi="Times New Roman" w:cs="Times New Roman"/>
          <w:sz w:val="28"/>
          <w:szCs w:val="28"/>
        </w:rPr>
        <w:t>,</w:t>
      </w:r>
      <w:r w:rsidR="00D63287" w:rsidRPr="00D63287">
        <w:rPr>
          <w:rFonts w:ascii="Times New Roman" w:eastAsia="Times New Roman" w:hAnsi="Times New Roman" w:cs="Times New Roman"/>
          <w:sz w:val="28"/>
          <w:szCs w:val="28"/>
        </w:rPr>
        <w:t xml:space="preserve"> giai đoạn 2019-2025 của trường Tiểu học Tô Hiệu,</w:t>
      </w:r>
      <w:r w:rsidRPr="00FB5957">
        <w:rPr>
          <w:rFonts w:ascii="Times New Roman" w:eastAsia="Times New Roman" w:hAnsi="Times New Roman" w:cs="Times New Roman"/>
          <w:sz w:val="28"/>
          <w:szCs w:val="28"/>
        </w:rPr>
        <w:t> trong quá trình thực hiện giáo viên, nhân viên nếu có vướng mắc, khó khăn liên hệ với Ban Giám hiệu để được hướng dẫn thực hiện./.</w:t>
      </w:r>
    </w:p>
    <w:p w:rsidR="00D63287" w:rsidRPr="00FB5957" w:rsidRDefault="00D63287" w:rsidP="00D63287">
      <w:pPr>
        <w:shd w:val="clear" w:color="auto" w:fill="FFFFFF"/>
        <w:spacing w:after="0" w:line="300" w:lineRule="atLeast"/>
        <w:ind w:firstLine="709"/>
        <w:jc w:val="both"/>
        <w:rPr>
          <w:rFonts w:ascii="Times New Roman" w:eastAsia="Times New Roman" w:hAnsi="Times New Roman" w:cs="Times New Roman"/>
          <w:color w:val="333333"/>
          <w:szCs w:val="28"/>
        </w:rPr>
      </w:pPr>
    </w:p>
    <w:tbl>
      <w:tblPr>
        <w:tblW w:w="9889" w:type="dxa"/>
        <w:shd w:val="clear" w:color="auto" w:fill="FFFFFF"/>
        <w:tblCellMar>
          <w:left w:w="0" w:type="dxa"/>
          <w:right w:w="0" w:type="dxa"/>
        </w:tblCellMar>
        <w:tblLook w:val="04A0" w:firstRow="1" w:lastRow="0" w:firstColumn="1" w:lastColumn="0" w:noHBand="0" w:noVBand="1"/>
      </w:tblPr>
      <w:tblGrid>
        <w:gridCol w:w="4503"/>
        <w:gridCol w:w="5386"/>
      </w:tblGrid>
      <w:tr w:rsidR="00FB5957" w:rsidRPr="00FB5957" w:rsidTr="00D63287">
        <w:tc>
          <w:tcPr>
            <w:tcW w:w="4503" w:type="dxa"/>
            <w:shd w:val="clear" w:color="auto" w:fill="FFFFFF"/>
            <w:tcMar>
              <w:top w:w="0" w:type="dxa"/>
              <w:left w:w="108" w:type="dxa"/>
              <w:bottom w:w="0" w:type="dxa"/>
              <w:right w:w="108" w:type="dxa"/>
            </w:tcMar>
            <w:hideMark/>
          </w:tcPr>
          <w:p w:rsidR="00FB5957" w:rsidRPr="00FB5957" w:rsidRDefault="00FB5957" w:rsidP="00151C0C">
            <w:pPr>
              <w:spacing w:after="0" w:line="240" w:lineRule="auto"/>
              <w:rPr>
                <w:rFonts w:ascii="Times New Roman" w:eastAsia="Times New Roman" w:hAnsi="Times New Roman" w:cs="Times New Roman"/>
                <w:sz w:val="24"/>
                <w:szCs w:val="24"/>
              </w:rPr>
            </w:pPr>
            <w:r w:rsidRPr="00C808CB">
              <w:rPr>
                <w:rFonts w:ascii="Times New Roman" w:eastAsia="Times New Roman" w:hAnsi="Times New Roman" w:cs="Times New Roman"/>
                <w:b/>
                <w:bCs/>
                <w:i/>
                <w:iCs/>
                <w:sz w:val="24"/>
                <w:szCs w:val="24"/>
              </w:rPr>
              <w:t>Nơi nhận:</w:t>
            </w:r>
          </w:p>
        </w:tc>
        <w:tc>
          <w:tcPr>
            <w:tcW w:w="5386" w:type="dxa"/>
            <w:shd w:val="clear" w:color="auto" w:fill="FFFFFF"/>
            <w:tcMar>
              <w:top w:w="0" w:type="dxa"/>
              <w:left w:w="108" w:type="dxa"/>
              <w:bottom w:w="0" w:type="dxa"/>
              <w:right w:w="108" w:type="dxa"/>
            </w:tcMar>
            <w:hideMark/>
          </w:tcPr>
          <w:p w:rsidR="00FB5957" w:rsidRPr="00FB5957" w:rsidRDefault="00D63287" w:rsidP="00D63287">
            <w:pPr>
              <w:spacing w:after="150" w:line="300" w:lineRule="atLeast"/>
              <w:jc w:val="center"/>
              <w:rPr>
                <w:rFonts w:ascii="Times New Roman" w:eastAsia="Times New Roman" w:hAnsi="Times New Roman" w:cs="Times New Roman"/>
                <w:sz w:val="28"/>
                <w:szCs w:val="28"/>
              </w:rPr>
            </w:pPr>
            <w:r w:rsidRPr="00C808CB">
              <w:rPr>
                <w:rFonts w:ascii="Times New Roman" w:eastAsia="Times New Roman" w:hAnsi="Times New Roman" w:cs="Times New Roman"/>
                <w:b/>
                <w:bCs/>
                <w:sz w:val="28"/>
                <w:szCs w:val="28"/>
              </w:rPr>
              <w:t xml:space="preserve">    </w:t>
            </w:r>
            <w:r w:rsidR="00FB5957" w:rsidRPr="00C808CB">
              <w:rPr>
                <w:rFonts w:ascii="Times New Roman" w:eastAsia="Times New Roman" w:hAnsi="Times New Roman" w:cs="Times New Roman"/>
                <w:b/>
                <w:bCs/>
                <w:sz w:val="28"/>
                <w:szCs w:val="28"/>
              </w:rPr>
              <w:t>HIỆU TRƯỞNG</w:t>
            </w:r>
          </w:p>
        </w:tc>
      </w:tr>
      <w:tr w:rsidR="00FB5957" w:rsidRPr="00FB5957" w:rsidTr="00D63287">
        <w:tc>
          <w:tcPr>
            <w:tcW w:w="4503" w:type="dxa"/>
            <w:shd w:val="clear" w:color="auto" w:fill="FFFFFF"/>
            <w:tcMar>
              <w:top w:w="0" w:type="dxa"/>
              <w:left w:w="108" w:type="dxa"/>
              <w:bottom w:w="0" w:type="dxa"/>
              <w:right w:w="108" w:type="dxa"/>
            </w:tcMar>
            <w:hideMark/>
          </w:tcPr>
          <w:p w:rsidR="00D63287" w:rsidRPr="00C808CB" w:rsidRDefault="00FB5957" w:rsidP="00151C0C">
            <w:pPr>
              <w:spacing w:after="0" w:line="240" w:lineRule="auto"/>
              <w:rPr>
                <w:rFonts w:ascii="Times New Roman" w:eastAsia="Times New Roman" w:hAnsi="Times New Roman" w:cs="Times New Roman"/>
              </w:rPr>
            </w:pPr>
            <w:r w:rsidRPr="00FB5957">
              <w:rPr>
                <w:rFonts w:ascii="Times New Roman" w:eastAsia="Times New Roman" w:hAnsi="Times New Roman" w:cs="Times New Roman"/>
              </w:rPr>
              <w:t>-</w:t>
            </w:r>
            <w:r w:rsidR="00D63287" w:rsidRPr="00C808CB">
              <w:rPr>
                <w:rFonts w:ascii="Times New Roman" w:eastAsia="Times New Roman" w:hAnsi="Times New Roman" w:cs="Times New Roman"/>
              </w:rPr>
              <w:t xml:space="preserve"> Phòng GD&amp;ĐT (B/cáo);</w:t>
            </w:r>
          </w:p>
          <w:p w:rsidR="00151C0C" w:rsidRPr="00C808CB" w:rsidRDefault="00151C0C" w:rsidP="00151C0C">
            <w:pPr>
              <w:spacing w:after="0" w:line="240" w:lineRule="auto"/>
              <w:rPr>
                <w:rFonts w:ascii="Times New Roman" w:eastAsia="Times New Roman" w:hAnsi="Times New Roman" w:cs="Times New Roman"/>
              </w:rPr>
            </w:pPr>
            <w:r w:rsidRPr="00C808CB">
              <w:rPr>
                <w:rFonts w:ascii="Times New Roman" w:eastAsia="Times New Roman" w:hAnsi="Times New Roman" w:cs="Times New Roman"/>
              </w:rPr>
              <w:t>- UBND xã (B/cáo);</w:t>
            </w:r>
          </w:p>
          <w:p w:rsidR="00FB5957" w:rsidRPr="00FB5957" w:rsidRDefault="00D63287" w:rsidP="00151C0C">
            <w:pPr>
              <w:spacing w:after="0" w:line="240" w:lineRule="auto"/>
              <w:rPr>
                <w:rFonts w:ascii="Times New Roman" w:eastAsia="Times New Roman" w:hAnsi="Times New Roman" w:cs="Times New Roman"/>
              </w:rPr>
            </w:pPr>
            <w:r w:rsidRPr="00C808CB">
              <w:rPr>
                <w:rFonts w:ascii="Times New Roman" w:eastAsia="Times New Roman" w:hAnsi="Times New Roman" w:cs="Times New Roman"/>
              </w:rPr>
              <w:t xml:space="preserve">- </w:t>
            </w:r>
            <w:r w:rsidR="00FB5957" w:rsidRPr="00FB5957">
              <w:rPr>
                <w:rFonts w:ascii="Times New Roman" w:eastAsia="Times New Roman" w:hAnsi="Times New Roman" w:cs="Times New Roman"/>
              </w:rPr>
              <w:t>Tổ, khối CM</w:t>
            </w:r>
            <w:r w:rsidR="00151C0C" w:rsidRPr="00C808CB">
              <w:rPr>
                <w:rFonts w:ascii="Times New Roman" w:eastAsia="Times New Roman" w:hAnsi="Times New Roman" w:cs="Times New Roman"/>
              </w:rPr>
              <w:t>, các bộ phận</w:t>
            </w:r>
            <w:r w:rsidRPr="00C808CB">
              <w:rPr>
                <w:rFonts w:ascii="Times New Roman" w:eastAsia="Times New Roman" w:hAnsi="Times New Roman" w:cs="Times New Roman"/>
              </w:rPr>
              <w:t xml:space="preserve"> (T/hiện);</w:t>
            </w:r>
          </w:p>
          <w:p w:rsidR="00FB5957" w:rsidRPr="00FB5957" w:rsidRDefault="00FB5957" w:rsidP="00151C0C">
            <w:pPr>
              <w:spacing w:after="0" w:line="240" w:lineRule="auto"/>
              <w:rPr>
                <w:rFonts w:ascii="Times New Roman" w:eastAsia="Times New Roman" w:hAnsi="Times New Roman" w:cs="Times New Roman"/>
              </w:rPr>
            </w:pPr>
            <w:r w:rsidRPr="00FB5957">
              <w:rPr>
                <w:rFonts w:ascii="Times New Roman" w:eastAsia="Times New Roman" w:hAnsi="Times New Roman" w:cs="Times New Roman"/>
              </w:rPr>
              <w:t>-</w:t>
            </w:r>
            <w:r w:rsidR="00D63287" w:rsidRPr="00C808CB">
              <w:rPr>
                <w:rFonts w:ascii="Times New Roman" w:eastAsia="Times New Roman" w:hAnsi="Times New Roman" w:cs="Times New Roman"/>
              </w:rPr>
              <w:t xml:space="preserve"> </w:t>
            </w:r>
            <w:r w:rsidRPr="00FB5957">
              <w:rPr>
                <w:rFonts w:ascii="Times New Roman" w:eastAsia="Times New Roman" w:hAnsi="Times New Roman" w:cs="Times New Roman"/>
              </w:rPr>
              <w:t>Lưu:</w:t>
            </w:r>
            <w:r w:rsidR="00D63287" w:rsidRPr="00C808CB">
              <w:rPr>
                <w:rFonts w:ascii="Times New Roman" w:eastAsia="Times New Roman" w:hAnsi="Times New Roman" w:cs="Times New Roman"/>
              </w:rPr>
              <w:t xml:space="preserve"> </w:t>
            </w:r>
            <w:r w:rsidR="00151C0C" w:rsidRPr="00C808CB">
              <w:rPr>
                <w:rFonts w:ascii="Times New Roman" w:eastAsia="Times New Roman" w:hAnsi="Times New Roman" w:cs="Times New Roman"/>
              </w:rPr>
              <w:t xml:space="preserve">Website , </w:t>
            </w:r>
            <w:r w:rsidRPr="00FB5957">
              <w:rPr>
                <w:rFonts w:ascii="Times New Roman" w:eastAsia="Times New Roman" w:hAnsi="Times New Roman" w:cs="Times New Roman"/>
              </w:rPr>
              <w:t>VT</w:t>
            </w:r>
            <w:r w:rsidR="00D63287" w:rsidRPr="00C808CB">
              <w:rPr>
                <w:rFonts w:ascii="Times New Roman" w:eastAsia="Times New Roman" w:hAnsi="Times New Roman" w:cs="Times New Roman"/>
              </w:rPr>
              <w:t>.</w:t>
            </w:r>
          </w:p>
        </w:tc>
        <w:tc>
          <w:tcPr>
            <w:tcW w:w="5386" w:type="dxa"/>
            <w:shd w:val="clear" w:color="auto" w:fill="FFFFFF"/>
            <w:tcMar>
              <w:top w:w="0" w:type="dxa"/>
              <w:left w:w="108" w:type="dxa"/>
              <w:bottom w:w="0" w:type="dxa"/>
              <w:right w:w="108" w:type="dxa"/>
            </w:tcMar>
            <w:hideMark/>
          </w:tcPr>
          <w:p w:rsidR="00FB5957" w:rsidRPr="00FB5957" w:rsidRDefault="00FB5957" w:rsidP="00FB5957">
            <w:pPr>
              <w:spacing w:after="150" w:line="300" w:lineRule="atLeast"/>
              <w:rPr>
                <w:rFonts w:ascii="Times New Roman" w:eastAsia="Times New Roman" w:hAnsi="Times New Roman" w:cs="Times New Roman"/>
                <w:sz w:val="28"/>
                <w:szCs w:val="28"/>
              </w:rPr>
            </w:pPr>
            <w:r w:rsidRPr="00C808CB">
              <w:rPr>
                <w:rFonts w:ascii="Times New Roman" w:eastAsia="Times New Roman" w:hAnsi="Times New Roman" w:cs="Times New Roman"/>
                <w:b/>
                <w:bCs/>
                <w:sz w:val="28"/>
                <w:szCs w:val="28"/>
              </w:rPr>
              <w:t> </w:t>
            </w:r>
          </w:p>
          <w:p w:rsidR="00D63287" w:rsidRPr="00C808CB" w:rsidRDefault="00FB5957" w:rsidP="00FB5957">
            <w:pPr>
              <w:spacing w:after="150" w:line="300" w:lineRule="atLeast"/>
              <w:rPr>
                <w:rFonts w:ascii="Times New Roman" w:eastAsia="Times New Roman" w:hAnsi="Times New Roman" w:cs="Times New Roman"/>
                <w:b/>
                <w:bCs/>
                <w:sz w:val="28"/>
                <w:szCs w:val="28"/>
              </w:rPr>
            </w:pPr>
            <w:r w:rsidRPr="00C808CB">
              <w:rPr>
                <w:rFonts w:ascii="Times New Roman" w:eastAsia="Times New Roman" w:hAnsi="Times New Roman" w:cs="Times New Roman"/>
                <w:b/>
                <w:bCs/>
                <w:sz w:val="28"/>
                <w:szCs w:val="28"/>
              </w:rPr>
              <w:t xml:space="preserve">                                </w:t>
            </w:r>
          </w:p>
          <w:p w:rsidR="00D63287" w:rsidRPr="00C808CB" w:rsidRDefault="00D63287" w:rsidP="00FB5957">
            <w:pPr>
              <w:spacing w:after="150" w:line="300" w:lineRule="atLeast"/>
              <w:rPr>
                <w:rFonts w:ascii="Times New Roman" w:eastAsia="Times New Roman" w:hAnsi="Times New Roman" w:cs="Times New Roman"/>
                <w:b/>
                <w:bCs/>
                <w:sz w:val="28"/>
                <w:szCs w:val="28"/>
              </w:rPr>
            </w:pPr>
          </w:p>
          <w:p w:rsidR="00D63287" w:rsidRPr="00C808CB" w:rsidRDefault="00D63287" w:rsidP="00FB5957">
            <w:pPr>
              <w:spacing w:after="150" w:line="300" w:lineRule="atLeast"/>
              <w:rPr>
                <w:rFonts w:ascii="Times New Roman" w:eastAsia="Times New Roman" w:hAnsi="Times New Roman" w:cs="Times New Roman"/>
                <w:b/>
                <w:bCs/>
                <w:sz w:val="28"/>
                <w:szCs w:val="28"/>
              </w:rPr>
            </w:pPr>
          </w:p>
          <w:p w:rsidR="00FB5957" w:rsidRPr="00FB5957" w:rsidRDefault="00D63287" w:rsidP="00D63287">
            <w:pPr>
              <w:spacing w:after="150" w:line="300" w:lineRule="atLeast"/>
              <w:jc w:val="center"/>
              <w:rPr>
                <w:rFonts w:ascii="Times New Roman" w:eastAsia="Times New Roman" w:hAnsi="Times New Roman" w:cs="Times New Roman"/>
                <w:sz w:val="28"/>
                <w:szCs w:val="28"/>
              </w:rPr>
            </w:pPr>
            <w:r w:rsidRPr="00C808CB">
              <w:rPr>
                <w:rFonts w:ascii="Times New Roman" w:eastAsia="Times New Roman" w:hAnsi="Times New Roman" w:cs="Times New Roman"/>
                <w:b/>
                <w:bCs/>
                <w:sz w:val="28"/>
                <w:szCs w:val="28"/>
              </w:rPr>
              <w:t xml:space="preserve">        Hoàng Anh Thung</w:t>
            </w:r>
          </w:p>
        </w:tc>
      </w:tr>
      <w:tr w:rsidR="00D63287" w:rsidRPr="00FB5957" w:rsidTr="00D63287">
        <w:tc>
          <w:tcPr>
            <w:tcW w:w="4503" w:type="dxa"/>
            <w:shd w:val="clear" w:color="auto" w:fill="FFFFFF"/>
            <w:tcMar>
              <w:top w:w="0" w:type="dxa"/>
              <w:left w:w="108" w:type="dxa"/>
              <w:bottom w:w="0" w:type="dxa"/>
              <w:right w:w="108" w:type="dxa"/>
            </w:tcMar>
          </w:tcPr>
          <w:p w:rsidR="00D63287" w:rsidRPr="00C808CB" w:rsidRDefault="00D63287" w:rsidP="00D63287">
            <w:pPr>
              <w:spacing w:after="0" w:line="300" w:lineRule="atLeast"/>
              <w:rPr>
                <w:rFonts w:ascii="Times New Roman" w:eastAsia="Times New Roman" w:hAnsi="Times New Roman" w:cs="Times New Roman"/>
              </w:rPr>
            </w:pPr>
          </w:p>
        </w:tc>
        <w:tc>
          <w:tcPr>
            <w:tcW w:w="5386" w:type="dxa"/>
            <w:shd w:val="clear" w:color="auto" w:fill="FFFFFF"/>
            <w:tcMar>
              <w:top w:w="0" w:type="dxa"/>
              <w:left w:w="108" w:type="dxa"/>
              <w:bottom w:w="0" w:type="dxa"/>
              <w:right w:w="108" w:type="dxa"/>
            </w:tcMar>
          </w:tcPr>
          <w:p w:rsidR="00D63287" w:rsidRPr="00C808CB" w:rsidRDefault="00D63287" w:rsidP="00FB5957">
            <w:pPr>
              <w:spacing w:after="150" w:line="300" w:lineRule="atLeast"/>
              <w:rPr>
                <w:rFonts w:ascii="Times New Roman" w:eastAsia="Times New Roman" w:hAnsi="Times New Roman" w:cs="Times New Roman"/>
                <w:b/>
                <w:bCs/>
                <w:sz w:val="28"/>
                <w:szCs w:val="28"/>
              </w:rPr>
            </w:pPr>
          </w:p>
        </w:tc>
      </w:tr>
    </w:tbl>
    <w:p w:rsidR="0069655B" w:rsidRPr="00FB5957" w:rsidRDefault="004B7ECA">
      <w:pPr>
        <w:rPr>
          <w:rFonts w:ascii="Times New Roman" w:hAnsi="Times New Roman" w:cs="Times New Roman"/>
          <w:sz w:val="28"/>
          <w:szCs w:val="28"/>
        </w:rPr>
      </w:pPr>
    </w:p>
    <w:sectPr w:rsidR="0069655B" w:rsidRPr="00FB5957" w:rsidSect="00D63287">
      <w:footerReference w:type="default" r:id="rId8"/>
      <w:pgSz w:w="12240" w:h="15840"/>
      <w:pgMar w:top="1134" w:right="851" w:bottom="1134" w:left="1701"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ECA" w:rsidRDefault="004B7ECA" w:rsidP="00D63287">
      <w:pPr>
        <w:spacing w:after="0" w:line="240" w:lineRule="auto"/>
      </w:pPr>
      <w:r>
        <w:separator/>
      </w:r>
    </w:p>
  </w:endnote>
  <w:endnote w:type="continuationSeparator" w:id="0">
    <w:p w:rsidR="004B7ECA" w:rsidRDefault="004B7ECA" w:rsidP="00D6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6"/>
        <w:szCs w:val="26"/>
      </w:rPr>
      <w:id w:val="-2066937716"/>
      <w:docPartObj>
        <w:docPartGallery w:val="Page Numbers (Bottom of Page)"/>
        <w:docPartUnique/>
      </w:docPartObj>
    </w:sdtPr>
    <w:sdtEndPr>
      <w:rPr>
        <w:noProof/>
      </w:rPr>
    </w:sdtEndPr>
    <w:sdtContent>
      <w:p w:rsidR="00D63287" w:rsidRPr="00D63287" w:rsidRDefault="00D63287">
        <w:pPr>
          <w:pStyle w:val="Footer"/>
          <w:jc w:val="center"/>
          <w:rPr>
            <w:rFonts w:ascii="Times New Roman" w:hAnsi="Times New Roman" w:cs="Times New Roman"/>
            <w:sz w:val="26"/>
            <w:szCs w:val="26"/>
          </w:rPr>
        </w:pPr>
        <w:r w:rsidRPr="00D63287">
          <w:rPr>
            <w:rFonts w:ascii="Times New Roman" w:hAnsi="Times New Roman" w:cs="Times New Roman"/>
            <w:sz w:val="26"/>
            <w:szCs w:val="26"/>
          </w:rPr>
          <w:fldChar w:fldCharType="begin"/>
        </w:r>
        <w:r w:rsidRPr="00D63287">
          <w:rPr>
            <w:rFonts w:ascii="Times New Roman" w:hAnsi="Times New Roman" w:cs="Times New Roman"/>
            <w:sz w:val="26"/>
            <w:szCs w:val="26"/>
          </w:rPr>
          <w:instrText xml:space="preserve"> PAGE   \* MERGEFORMAT </w:instrText>
        </w:r>
        <w:r w:rsidRPr="00D63287">
          <w:rPr>
            <w:rFonts w:ascii="Times New Roman" w:hAnsi="Times New Roman" w:cs="Times New Roman"/>
            <w:sz w:val="26"/>
            <w:szCs w:val="26"/>
          </w:rPr>
          <w:fldChar w:fldCharType="separate"/>
        </w:r>
        <w:r w:rsidR="004B7ECA">
          <w:rPr>
            <w:rFonts w:ascii="Times New Roman" w:hAnsi="Times New Roman" w:cs="Times New Roman"/>
            <w:noProof/>
            <w:sz w:val="26"/>
            <w:szCs w:val="26"/>
          </w:rPr>
          <w:t>1</w:t>
        </w:r>
        <w:r w:rsidRPr="00D63287">
          <w:rPr>
            <w:rFonts w:ascii="Times New Roman" w:hAnsi="Times New Roman" w:cs="Times New Roman"/>
            <w:noProof/>
            <w:sz w:val="26"/>
            <w:szCs w:val="26"/>
          </w:rPr>
          <w:fldChar w:fldCharType="end"/>
        </w:r>
      </w:p>
    </w:sdtContent>
  </w:sdt>
  <w:p w:rsidR="00D63287" w:rsidRDefault="00D63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ECA" w:rsidRDefault="004B7ECA" w:rsidP="00D63287">
      <w:pPr>
        <w:spacing w:after="0" w:line="240" w:lineRule="auto"/>
      </w:pPr>
      <w:r>
        <w:separator/>
      </w:r>
    </w:p>
  </w:footnote>
  <w:footnote w:type="continuationSeparator" w:id="0">
    <w:p w:rsidR="004B7ECA" w:rsidRDefault="004B7ECA" w:rsidP="00D632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57"/>
    <w:rsid w:val="00027282"/>
    <w:rsid w:val="00071374"/>
    <w:rsid w:val="00133212"/>
    <w:rsid w:val="00151C0C"/>
    <w:rsid w:val="002768B5"/>
    <w:rsid w:val="004B7ECA"/>
    <w:rsid w:val="00634EA2"/>
    <w:rsid w:val="006468E4"/>
    <w:rsid w:val="00736407"/>
    <w:rsid w:val="008106A2"/>
    <w:rsid w:val="008A3D93"/>
    <w:rsid w:val="00923EDA"/>
    <w:rsid w:val="009D0B56"/>
    <w:rsid w:val="00BB75E1"/>
    <w:rsid w:val="00C808CB"/>
    <w:rsid w:val="00D63287"/>
    <w:rsid w:val="00E47093"/>
    <w:rsid w:val="00FB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59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5957"/>
    <w:rPr>
      <w:b/>
      <w:bCs/>
    </w:rPr>
  </w:style>
  <w:style w:type="character" w:styleId="Emphasis">
    <w:name w:val="Emphasis"/>
    <w:basedOn w:val="DefaultParagraphFont"/>
    <w:uiPriority w:val="20"/>
    <w:qFormat/>
    <w:rsid w:val="00FB5957"/>
    <w:rPr>
      <w:i/>
      <w:iCs/>
    </w:rPr>
  </w:style>
  <w:style w:type="character" w:customStyle="1" w:styleId="body00201char">
    <w:name w:val="body00201char"/>
    <w:basedOn w:val="DefaultParagraphFont"/>
    <w:rsid w:val="00FB5957"/>
  </w:style>
  <w:style w:type="character" w:customStyle="1" w:styleId="apple-converted-space">
    <w:name w:val="apple-converted-space"/>
    <w:basedOn w:val="DefaultParagraphFont"/>
    <w:rsid w:val="00FB5957"/>
  </w:style>
  <w:style w:type="paragraph" w:styleId="ListParagraph">
    <w:name w:val="List Paragraph"/>
    <w:basedOn w:val="Normal"/>
    <w:uiPriority w:val="34"/>
    <w:qFormat/>
    <w:rsid w:val="009D0B56"/>
    <w:pPr>
      <w:ind w:left="720"/>
      <w:contextualSpacing/>
    </w:pPr>
  </w:style>
  <w:style w:type="paragraph" w:customStyle="1" w:styleId="Default">
    <w:name w:val="Default"/>
    <w:rsid w:val="00027282"/>
    <w:pPr>
      <w:autoSpaceDE w:val="0"/>
      <w:autoSpaceDN w:val="0"/>
      <w:adjustRightInd w:val="0"/>
      <w:spacing w:after="0" w:line="200" w:lineRule="atLeast"/>
    </w:pPr>
    <w:rPr>
      <w:rFonts w:ascii="Tahoma" w:eastAsia="Times New Roman" w:hAnsi="Tahoma" w:cs="Tahoma"/>
      <w:color w:val="FFFFFF"/>
      <w:kern w:val="2"/>
      <w:sz w:val="36"/>
      <w:szCs w:val="36"/>
    </w:rPr>
  </w:style>
  <w:style w:type="table" w:styleId="TableGrid">
    <w:name w:val="Table Grid"/>
    <w:basedOn w:val="TableNormal"/>
    <w:uiPriority w:val="59"/>
    <w:rsid w:val="00027282"/>
    <w:pPr>
      <w:spacing w:after="0" w:line="240" w:lineRule="auto"/>
      <w:ind w:left="714" w:hanging="357"/>
    </w:pPr>
    <w:rPr>
      <w:rFonts w:ascii="Arial" w:eastAsia="Arial" w:hAnsi="Arial"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63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287"/>
  </w:style>
  <w:style w:type="paragraph" w:styleId="Footer">
    <w:name w:val="footer"/>
    <w:basedOn w:val="Normal"/>
    <w:link w:val="FooterChar"/>
    <w:uiPriority w:val="99"/>
    <w:unhideWhenUsed/>
    <w:rsid w:val="00D63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2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59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5957"/>
    <w:rPr>
      <w:b/>
      <w:bCs/>
    </w:rPr>
  </w:style>
  <w:style w:type="character" w:styleId="Emphasis">
    <w:name w:val="Emphasis"/>
    <w:basedOn w:val="DefaultParagraphFont"/>
    <w:uiPriority w:val="20"/>
    <w:qFormat/>
    <w:rsid w:val="00FB5957"/>
    <w:rPr>
      <w:i/>
      <w:iCs/>
    </w:rPr>
  </w:style>
  <w:style w:type="character" w:customStyle="1" w:styleId="body00201char">
    <w:name w:val="body00201char"/>
    <w:basedOn w:val="DefaultParagraphFont"/>
    <w:rsid w:val="00FB5957"/>
  </w:style>
  <w:style w:type="character" w:customStyle="1" w:styleId="apple-converted-space">
    <w:name w:val="apple-converted-space"/>
    <w:basedOn w:val="DefaultParagraphFont"/>
    <w:rsid w:val="00FB5957"/>
  </w:style>
  <w:style w:type="paragraph" w:styleId="ListParagraph">
    <w:name w:val="List Paragraph"/>
    <w:basedOn w:val="Normal"/>
    <w:uiPriority w:val="34"/>
    <w:qFormat/>
    <w:rsid w:val="009D0B56"/>
    <w:pPr>
      <w:ind w:left="720"/>
      <w:contextualSpacing/>
    </w:pPr>
  </w:style>
  <w:style w:type="paragraph" w:customStyle="1" w:styleId="Default">
    <w:name w:val="Default"/>
    <w:rsid w:val="00027282"/>
    <w:pPr>
      <w:autoSpaceDE w:val="0"/>
      <w:autoSpaceDN w:val="0"/>
      <w:adjustRightInd w:val="0"/>
      <w:spacing w:after="0" w:line="200" w:lineRule="atLeast"/>
    </w:pPr>
    <w:rPr>
      <w:rFonts w:ascii="Tahoma" w:eastAsia="Times New Roman" w:hAnsi="Tahoma" w:cs="Tahoma"/>
      <w:color w:val="FFFFFF"/>
      <w:kern w:val="2"/>
      <w:sz w:val="36"/>
      <w:szCs w:val="36"/>
    </w:rPr>
  </w:style>
  <w:style w:type="table" w:styleId="TableGrid">
    <w:name w:val="Table Grid"/>
    <w:basedOn w:val="TableNormal"/>
    <w:uiPriority w:val="59"/>
    <w:rsid w:val="00027282"/>
    <w:pPr>
      <w:spacing w:after="0" w:line="240" w:lineRule="auto"/>
      <w:ind w:left="714" w:hanging="357"/>
    </w:pPr>
    <w:rPr>
      <w:rFonts w:ascii="Arial" w:eastAsia="Arial" w:hAnsi="Arial"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63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287"/>
  </w:style>
  <w:style w:type="paragraph" w:styleId="Footer">
    <w:name w:val="footer"/>
    <w:basedOn w:val="Normal"/>
    <w:link w:val="FooterChar"/>
    <w:uiPriority w:val="99"/>
    <w:unhideWhenUsed/>
    <w:rsid w:val="00D63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06057">
      <w:bodyDiv w:val="1"/>
      <w:marLeft w:val="0"/>
      <w:marRight w:val="0"/>
      <w:marTop w:val="0"/>
      <w:marBottom w:val="0"/>
      <w:divBdr>
        <w:top w:val="none" w:sz="0" w:space="0" w:color="auto"/>
        <w:left w:val="none" w:sz="0" w:space="0" w:color="auto"/>
        <w:bottom w:val="none" w:sz="0" w:space="0" w:color="auto"/>
        <w:right w:val="none" w:sz="0" w:space="0" w:color="auto"/>
      </w:divBdr>
    </w:div>
    <w:div w:id="19906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vienphapluat.vn/van-ban/giao-duc/chi-thi-16-ct-ttg-2018-day-manh-thuc-hien-doi-moi-chuong-trinh-sach-giao-khoa-giao-duc-pho-thong-384569.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2670</Words>
  <Characters>15222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2020-03-05T01:29:00Z</dcterms:created>
  <dcterms:modified xsi:type="dcterms:W3CDTF">2020-03-05T03:28:00Z</dcterms:modified>
</cp:coreProperties>
</file>